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DA116" w14:textId="77777777" w:rsidR="00FD38C6" w:rsidRPr="003C32F2" w:rsidRDefault="00FD38C6" w:rsidP="00FD38C6">
      <w:pPr>
        <w:jc w:val="right"/>
        <w:rPr>
          <w:rFonts w:ascii="ＭＳ ゴシック" w:eastAsia="ＭＳ ゴシック" w:hAnsi="ＭＳ ゴシック"/>
          <w:szCs w:val="21"/>
        </w:rPr>
      </w:pPr>
      <w:r w:rsidRPr="003C32F2">
        <w:rPr>
          <w:rFonts w:ascii="ＭＳ ゴシック" w:eastAsia="ＭＳ ゴシック" w:hAnsi="ＭＳ ゴシック" w:hint="eastAsia"/>
          <w:szCs w:val="21"/>
        </w:rPr>
        <w:t>（HQL使用欄）</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450"/>
      </w:tblGrid>
      <w:tr w:rsidR="00FD38C6" w:rsidRPr="003C32F2" w14:paraId="11A76964" w14:textId="77777777" w:rsidTr="002D0727">
        <w:trPr>
          <w:jc w:val="right"/>
        </w:trPr>
        <w:tc>
          <w:tcPr>
            <w:tcW w:w="1260" w:type="dxa"/>
            <w:shd w:val="clear" w:color="auto" w:fill="auto"/>
          </w:tcPr>
          <w:p w14:paraId="33F9B317" w14:textId="77777777" w:rsidR="00FD38C6" w:rsidRPr="003C32F2" w:rsidRDefault="00FD38C6" w:rsidP="002D0727">
            <w:pPr>
              <w:jc w:val="center"/>
              <w:rPr>
                <w:rFonts w:ascii="ＭＳ ゴシック" w:eastAsia="ＭＳ ゴシック" w:hAnsi="ＭＳ ゴシック"/>
                <w:szCs w:val="21"/>
              </w:rPr>
            </w:pPr>
            <w:r w:rsidRPr="003C32F2">
              <w:rPr>
                <w:rFonts w:ascii="ＭＳ ゴシック" w:eastAsia="ＭＳ ゴシック" w:hAnsi="ＭＳ ゴシック" w:hint="eastAsia"/>
                <w:szCs w:val="21"/>
              </w:rPr>
              <w:t>受付番号</w:t>
            </w:r>
          </w:p>
        </w:tc>
        <w:tc>
          <w:tcPr>
            <w:tcW w:w="3450" w:type="dxa"/>
            <w:shd w:val="clear" w:color="auto" w:fill="auto"/>
          </w:tcPr>
          <w:p w14:paraId="0D585AFE" w14:textId="77777777" w:rsidR="00FD38C6" w:rsidRPr="003C32F2" w:rsidRDefault="00FD38C6" w:rsidP="002D0727">
            <w:pPr>
              <w:jc w:val="center"/>
              <w:rPr>
                <w:rFonts w:ascii="ＭＳ ゴシック" w:eastAsia="ＭＳ ゴシック" w:hAnsi="ＭＳ ゴシック"/>
                <w:szCs w:val="21"/>
              </w:rPr>
            </w:pPr>
          </w:p>
        </w:tc>
      </w:tr>
    </w:tbl>
    <w:p w14:paraId="5E82CDC2" w14:textId="77777777" w:rsidR="00B73A07" w:rsidRPr="003C32F2" w:rsidRDefault="00B73A07" w:rsidP="00B73A07">
      <w:pPr>
        <w:rPr>
          <w:rFonts w:ascii="ＭＳ ゴシック" w:eastAsia="ＭＳ ゴシック" w:hAnsi="ＭＳ ゴシック"/>
          <w:szCs w:val="21"/>
        </w:rPr>
      </w:pPr>
    </w:p>
    <w:p w14:paraId="5B1C80AA" w14:textId="77777777" w:rsidR="000A0BD4" w:rsidRPr="003C32F2" w:rsidRDefault="000A0BD4" w:rsidP="000A0BD4">
      <w:pPr>
        <w:rPr>
          <w:rFonts w:ascii="ＭＳ ゴシック" w:eastAsia="ＭＳ ゴシック" w:hAnsi="ＭＳ ゴシック"/>
          <w:b/>
          <w:szCs w:val="21"/>
        </w:rPr>
      </w:pPr>
      <w:r w:rsidRPr="003C32F2">
        <w:rPr>
          <w:rFonts w:ascii="ＭＳ ゴシック" w:eastAsia="ＭＳ ゴシック" w:hAnsi="ＭＳ ゴシック" w:hint="eastAsia"/>
          <w:b/>
          <w:szCs w:val="21"/>
        </w:rPr>
        <w:t>■実験計画</w:t>
      </w:r>
    </w:p>
    <w:p w14:paraId="6F80D6E4" w14:textId="6A628915" w:rsidR="000A0BD4" w:rsidRPr="00481B19" w:rsidRDefault="00B97E39" w:rsidP="000A0BD4">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ここから先</w:t>
      </w:r>
      <w:r w:rsidR="00481B19">
        <w:rPr>
          <w:rFonts w:ascii="ＭＳ ゴシック" w:eastAsia="ＭＳ ゴシック" w:hAnsi="ＭＳ ゴシック" w:hint="eastAsia"/>
          <w:color w:val="0070C0"/>
          <w:szCs w:val="21"/>
        </w:rPr>
        <w:t>は、</w:t>
      </w:r>
      <w:r w:rsidR="00F200FE">
        <w:rPr>
          <w:rFonts w:ascii="ＭＳ ゴシック" w:eastAsia="ＭＳ ゴシック" w:hAnsi="ＭＳ ゴシック" w:hint="eastAsia"/>
          <w:color w:val="0070C0"/>
          <w:szCs w:val="21"/>
        </w:rPr>
        <w:t>「</w:t>
      </w:r>
      <w:r w:rsidR="00481B19" w:rsidRPr="00481B19">
        <w:rPr>
          <w:rFonts w:ascii="ＭＳ ゴシック" w:eastAsia="ＭＳ ゴシック" w:hAnsi="ＭＳ ゴシック" w:hint="eastAsia"/>
          <w:color w:val="0070C0"/>
          <w:szCs w:val="21"/>
        </w:rPr>
        <w:t>倫理審査申請ガイド</w:t>
      </w:r>
      <w:r w:rsidR="00F200FE">
        <w:rPr>
          <w:rFonts w:ascii="ＭＳ ゴシック" w:eastAsia="ＭＳ ゴシック" w:hAnsi="ＭＳ ゴシック" w:hint="eastAsia"/>
          <w:color w:val="0070C0"/>
          <w:szCs w:val="21"/>
        </w:rPr>
        <w:t>」</w:t>
      </w:r>
      <w:r w:rsidR="003C7412">
        <w:rPr>
          <w:rFonts w:ascii="ＭＳ ゴシック" w:eastAsia="ＭＳ ゴシック" w:hAnsi="ＭＳ ゴシック" w:hint="eastAsia"/>
          <w:color w:val="0070C0"/>
          <w:szCs w:val="21"/>
        </w:rPr>
        <w:t>「記入例」</w:t>
      </w:r>
      <w:bookmarkStart w:id="0" w:name="_GoBack"/>
      <w:bookmarkEnd w:id="0"/>
      <w:r w:rsidR="00481B19" w:rsidRPr="00481B19">
        <w:rPr>
          <w:rFonts w:ascii="ＭＳ ゴシック" w:eastAsia="ＭＳ ゴシック" w:hAnsi="ＭＳ ゴシック" w:hint="eastAsia"/>
          <w:color w:val="0070C0"/>
          <w:szCs w:val="21"/>
        </w:rPr>
        <w:t>を参照しながら記載してください。</w:t>
      </w:r>
    </w:p>
    <w:p w14:paraId="74286966" w14:textId="77777777" w:rsidR="00481B19" w:rsidRPr="003C32F2" w:rsidRDefault="00481B19" w:rsidP="000A0BD4">
      <w:pPr>
        <w:rPr>
          <w:rFonts w:ascii="ＭＳ ゴシック" w:eastAsia="ＭＳ ゴシック" w:hAnsi="ＭＳ ゴシック"/>
          <w:szCs w:val="21"/>
        </w:rPr>
      </w:pPr>
    </w:p>
    <w:p w14:paraId="3CC0E090" w14:textId="77777777" w:rsidR="00085C77" w:rsidRPr="003C32F2" w:rsidRDefault="00085C77" w:rsidP="00896B46">
      <w:pPr>
        <w:rPr>
          <w:rFonts w:ascii="ＭＳ ゴシック" w:eastAsia="ＭＳ ゴシック" w:hAnsi="ＭＳ ゴシック"/>
          <w:b/>
          <w:szCs w:val="21"/>
        </w:rPr>
      </w:pPr>
      <w:r w:rsidRPr="003C32F2">
        <w:rPr>
          <w:rFonts w:ascii="ＭＳ ゴシック" w:eastAsia="ＭＳ ゴシック" w:hAnsi="ＭＳ ゴシック" w:hint="eastAsia"/>
          <w:b/>
          <w:szCs w:val="21"/>
        </w:rPr>
        <w:t>１．実験の目的</w:t>
      </w:r>
    </w:p>
    <w:p w14:paraId="4E73D857" w14:textId="77777777" w:rsidR="00BD19E1" w:rsidRPr="003C32F2" w:rsidRDefault="00085C77" w:rsidP="00896B46">
      <w:pPr>
        <w:rPr>
          <w:rFonts w:ascii="ＭＳ ゴシック" w:eastAsia="ＭＳ ゴシック" w:hAnsi="ＭＳ ゴシック"/>
          <w:szCs w:val="21"/>
        </w:rPr>
      </w:pPr>
      <w:r w:rsidRPr="003C32F2">
        <w:rPr>
          <w:rFonts w:ascii="ＭＳ ゴシック" w:eastAsia="ＭＳ ゴシック" w:hAnsi="ＭＳ ゴシック" w:hint="eastAsia"/>
          <w:szCs w:val="21"/>
        </w:rPr>
        <w:t>（１）実験の</w:t>
      </w:r>
      <w:r w:rsidR="00084226" w:rsidRPr="003C32F2">
        <w:rPr>
          <w:rFonts w:ascii="ＭＳ ゴシック" w:eastAsia="ＭＳ ゴシック" w:hAnsi="ＭＳ ゴシック" w:hint="eastAsia"/>
          <w:szCs w:val="21"/>
        </w:rPr>
        <w:t>目的</w:t>
      </w:r>
      <w:r w:rsidRPr="003C32F2">
        <w:rPr>
          <w:rFonts w:ascii="ＭＳ ゴシック" w:eastAsia="ＭＳ ゴシック" w:hAnsi="ＭＳ ゴシック" w:hint="eastAsia"/>
          <w:szCs w:val="21"/>
        </w:rPr>
        <w:t>、目標</w:t>
      </w:r>
    </w:p>
    <w:p w14:paraId="4D3F6E40" w14:textId="3197F8E9" w:rsidR="00F34D8C" w:rsidRPr="00223F6A" w:rsidRDefault="00CB2C63" w:rsidP="00896B46">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実験の目的、目標は、</w:t>
      </w:r>
      <w:r w:rsidR="00223F6A" w:rsidRPr="00223F6A">
        <w:rPr>
          <w:rFonts w:ascii="ＭＳ ゴシック" w:eastAsia="ＭＳ ゴシック" w:hAnsi="ＭＳ ゴシック" w:hint="eastAsia"/>
          <w:color w:val="0070C0"/>
          <w:szCs w:val="21"/>
        </w:rPr>
        <w:t>実験の背景と問題点を含めて</w:t>
      </w:r>
      <w:r>
        <w:rPr>
          <w:rFonts w:ascii="ＭＳ ゴシック" w:eastAsia="ＭＳ ゴシック" w:hAnsi="ＭＳ ゴシック" w:hint="eastAsia"/>
          <w:color w:val="0070C0"/>
          <w:szCs w:val="21"/>
        </w:rPr>
        <w:t>、</w:t>
      </w:r>
      <w:r w:rsidR="00840D6A">
        <w:rPr>
          <w:rFonts w:ascii="ＭＳ ゴシック" w:eastAsia="ＭＳ ゴシック" w:hAnsi="ＭＳ ゴシック" w:hint="eastAsia"/>
          <w:color w:val="0070C0"/>
          <w:szCs w:val="21"/>
        </w:rPr>
        <w:t>記載して</w:t>
      </w:r>
      <w:r w:rsidR="00223F6A" w:rsidRPr="00223F6A">
        <w:rPr>
          <w:rFonts w:ascii="ＭＳ ゴシック" w:eastAsia="ＭＳ ゴシック" w:hAnsi="ＭＳ ゴシック" w:hint="eastAsia"/>
          <w:color w:val="0070C0"/>
          <w:szCs w:val="21"/>
        </w:rPr>
        <w:t>ください。</w:t>
      </w:r>
    </w:p>
    <w:p w14:paraId="27609043" w14:textId="6C1A928E" w:rsidR="00223F6A" w:rsidRPr="00C5485E" w:rsidRDefault="00866E1C" w:rsidP="00896B46">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例えば、</w:t>
      </w:r>
      <w:r w:rsidR="00223F6A" w:rsidRPr="00C5485E">
        <w:rPr>
          <w:rFonts w:ascii="ＭＳ ゴシック" w:eastAsia="ＭＳ ゴシック" w:hAnsi="ＭＳ ゴシック" w:hint="eastAsia"/>
          <w:color w:val="0070C0"/>
          <w:szCs w:val="21"/>
        </w:rPr>
        <w:t>「</w:t>
      </w:r>
      <w:r>
        <w:rPr>
          <w:rFonts w:ascii="ＭＳ ゴシック" w:eastAsia="ＭＳ ゴシック" w:hAnsi="ＭＳ ゴシック" w:hint="eastAsia"/>
          <w:color w:val="0070C0"/>
          <w:szCs w:val="21"/>
        </w:rPr>
        <w:t>○○○の</w:t>
      </w:r>
      <w:r w:rsidR="00223F6A" w:rsidRPr="00C5485E">
        <w:rPr>
          <w:rFonts w:ascii="ＭＳ ゴシック" w:eastAsia="ＭＳ ゴシック" w:hAnsi="ＭＳ ゴシック" w:hint="eastAsia"/>
          <w:color w:val="0070C0"/>
          <w:szCs w:val="21"/>
        </w:rPr>
        <w:t>背景のもと、</w:t>
      </w:r>
      <w:r>
        <w:rPr>
          <w:rFonts w:ascii="ＭＳ ゴシック" w:eastAsia="ＭＳ ゴシック" w:hAnsi="ＭＳ ゴシック" w:hint="eastAsia"/>
          <w:color w:val="0070C0"/>
          <w:szCs w:val="21"/>
        </w:rPr>
        <w:t>○○○といった</w:t>
      </w:r>
      <w:r w:rsidR="00223F6A" w:rsidRPr="00C5485E">
        <w:rPr>
          <w:rFonts w:ascii="ＭＳ ゴシック" w:eastAsia="ＭＳ ゴシック" w:hAnsi="ＭＳ ゴシック" w:hint="eastAsia"/>
          <w:color w:val="0070C0"/>
          <w:szCs w:val="21"/>
        </w:rPr>
        <w:t>問題点があり、それを解決するために</w:t>
      </w:r>
      <w:r>
        <w:rPr>
          <w:rFonts w:ascii="ＭＳ ゴシック" w:eastAsia="ＭＳ ゴシック" w:hAnsi="ＭＳ ゴシック" w:hint="eastAsia"/>
          <w:color w:val="0070C0"/>
          <w:szCs w:val="21"/>
        </w:rPr>
        <w:t>、○○○の</w:t>
      </w:r>
      <w:r w:rsidR="00223F6A" w:rsidRPr="00C5485E">
        <w:rPr>
          <w:rFonts w:ascii="ＭＳ ゴシック" w:eastAsia="ＭＳ ゴシック" w:hAnsi="ＭＳ ゴシック" w:hint="eastAsia"/>
          <w:color w:val="0070C0"/>
          <w:szCs w:val="21"/>
        </w:rPr>
        <w:t>実験</w:t>
      </w:r>
      <w:r w:rsidR="00956F93">
        <w:rPr>
          <w:rFonts w:ascii="ＭＳ ゴシック" w:eastAsia="ＭＳ ゴシック" w:hAnsi="ＭＳ ゴシック" w:hint="eastAsia"/>
          <w:color w:val="0070C0"/>
          <w:szCs w:val="21"/>
        </w:rPr>
        <w:t>（評価、測定）</w:t>
      </w:r>
      <w:r w:rsidR="00223F6A" w:rsidRPr="00C5485E">
        <w:rPr>
          <w:rFonts w:ascii="ＭＳ ゴシック" w:eastAsia="ＭＳ ゴシック" w:hAnsi="ＭＳ ゴシック" w:hint="eastAsia"/>
          <w:color w:val="0070C0"/>
          <w:szCs w:val="21"/>
        </w:rPr>
        <w:t>を行う。</w:t>
      </w:r>
      <w:r w:rsidR="00956F93">
        <w:rPr>
          <w:rFonts w:ascii="ＭＳ ゴシック" w:eastAsia="ＭＳ ゴシック" w:hAnsi="ＭＳ ゴシック" w:hint="eastAsia"/>
          <w:color w:val="0070C0"/>
          <w:szCs w:val="21"/>
        </w:rPr>
        <w:t>結果は</w:t>
      </w:r>
      <w:r>
        <w:rPr>
          <w:rFonts w:ascii="ＭＳ ゴシック" w:eastAsia="ＭＳ ゴシック" w:hAnsi="ＭＳ ゴシック" w:hint="eastAsia"/>
          <w:color w:val="0070C0"/>
          <w:szCs w:val="21"/>
        </w:rPr>
        <w:t>○○○</w:t>
      </w:r>
      <w:r w:rsidR="00956F93">
        <w:rPr>
          <w:rFonts w:ascii="ＭＳ ゴシック" w:eastAsia="ＭＳ ゴシック" w:hAnsi="ＭＳ ゴシック" w:hint="eastAsia"/>
          <w:color w:val="0070C0"/>
          <w:szCs w:val="21"/>
        </w:rPr>
        <w:t>に利用する（役立てる）。</w:t>
      </w:r>
      <w:r w:rsidR="00223F6A" w:rsidRPr="00C5485E">
        <w:rPr>
          <w:rFonts w:ascii="ＭＳ ゴシック" w:eastAsia="ＭＳ ゴシック" w:hAnsi="ＭＳ ゴシック" w:hint="eastAsia"/>
          <w:color w:val="0070C0"/>
          <w:szCs w:val="21"/>
        </w:rPr>
        <w:t>」</w:t>
      </w:r>
      <w:r w:rsidR="00CB2C63">
        <w:rPr>
          <w:rFonts w:ascii="ＭＳ ゴシック" w:eastAsia="ＭＳ ゴシック" w:hAnsi="ＭＳ ゴシック" w:hint="eastAsia"/>
          <w:color w:val="0070C0"/>
          <w:szCs w:val="21"/>
        </w:rPr>
        <w:t>など。</w:t>
      </w:r>
    </w:p>
    <w:p w14:paraId="05CBFE64" w14:textId="77777777" w:rsidR="00F34D8C" w:rsidRPr="00223F6A" w:rsidRDefault="00F34D8C" w:rsidP="00896B46">
      <w:pPr>
        <w:rPr>
          <w:rFonts w:ascii="ＭＳ ゴシック" w:eastAsia="ＭＳ ゴシック" w:hAnsi="ＭＳ ゴシック"/>
          <w:szCs w:val="21"/>
        </w:rPr>
      </w:pPr>
    </w:p>
    <w:p w14:paraId="2521A2EC" w14:textId="77777777" w:rsidR="00223F6A" w:rsidRPr="003C32F2" w:rsidRDefault="00223F6A" w:rsidP="00896B46">
      <w:pPr>
        <w:rPr>
          <w:rFonts w:ascii="ＭＳ ゴシック" w:eastAsia="ＭＳ ゴシック" w:hAnsi="ＭＳ ゴシック"/>
          <w:szCs w:val="21"/>
        </w:rPr>
      </w:pPr>
    </w:p>
    <w:p w14:paraId="7DEAEF0F" w14:textId="77777777" w:rsidR="00085C77" w:rsidRPr="003C32F2" w:rsidRDefault="00085C77" w:rsidP="00896B46">
      <w:pPr>
        <w:rPr>
          <w:rFonts w:ascii="ＭＳ ゴシック" w:eastAsia="ＭＳ ゴシック" w:hAnsi="ＭＳ ゴシック"/>
          <w:szCs w:val="21"/>
        </w:rPr>
      </w:pPr>
      <w:r w:rsidRPr="003C32F2">
        <w:rPr>
          <w:rFonts w:ascii="ＭＳ ゴシック" w:eastAsia="ＭＳ ゴシック" w:hAnsi="ＭＳ ゴシック" w:hint="eastAsia"/>
          <w:szCs w:val="21"/>
        </w:rPr>
        <w:t>（２）実験を行う意義、必要性</w:t>
      </w:r>
    </w:p>
    <w:p w14:paraId="0FB2B3E8" w14:textId="4342B67E" w:rsidR="00C5485E" w:rsidRDefault="00C5485E" w:rsidP="00896B46">
      <w:pPr>
        <w:rPr>
          <w:rFonts w:ascii="ＭＳ ゴシック" w:eastAsia="ＭＳ ゴシック" w:hAnsi="ＭＳ ゴシック"/>
          <w:color w:val="0070C0"/>
          <w:szCs w:val="21"/>
        </w:rPr>
      </w:pPr>
      <w:r w:rsidRPr="00C5485E">
        <w:rPr>
          <w:rFonts w:ascii="ＭＳ ゴシック" w:eastAsia="ＭＳ ゴシック" w:hAnsi="ＭＳ ゴシック" w:hint="eastAsia"/>
          <w:color w:val="0070C0"/>
          <w:szCs w:val="21"/>
        </w:rPr>
        <w:t>人を対象とする実験を行わなくとも十分検討可能な事柄を実験しようとしてはいけません。人を対象とする実験を行う必要性を説明して</w:t>
      </w:r>
      <w:r w:rsidR="00574C5C">
        <w:rPr>
          <w:rFonts w:ascii="ＭＳ ゴシック" w:eastAsia="ＭＳ ゴシック" w:hAnsi="ＭＳ ゴシック" w:hint="eastAsia"/>
          <w:color w:val="0070C0"/>
          <w:szCs w:val="21"/>
        </w:rPr>
        <w:t>ください</w:t>
      </w:r>
      <w:r w:rsidRPr="00C5485E">
        <w:rPr>
          <w:rFonts w:ascii="ＭＳ ゴシック" w:eastAsia="ＭＳ ゴシック" w:hAnsi="ＭＳ ゴシック" w:hint="eastAsia"/>
          <w:color w:val="0070C0"/>
          <w:szCs w:val="21"/>
        </w:rPr>
        <w:t>。</w:t>
      </w:r>
    </w:p>
    <w:p w14:paraId="577A1A2E" w14:textId="77777777" w:rsidR="00DD6807" w:rsidRDefault="00DD6807" w:rsidP="00896B46">
      <w:pPr>
        <w:rPr>
          <w:rFonts w:ascii="ＭＳ ゴシック" w:eastAsia="ＭＳ ゴシック" w:hAnsi="ＭＳ ゴシック"/>
          <w:color w:val="0070C0"/>
          <w:szCs w:val="21"/>
        </w:rPr>
      </w:pPr>
    </w:p>
    <w:p w14:paraId="50B96775" w14:textId="60BBFE45" w:rsidR="001950F7" w:rsidRPr="003C32F2" w:rsidRDefault="00223F6A" w:rsidP="00896B46">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これまでに当センターの倫理審査を受け</w:t>
      </w:r>
      <w:r w:rsidR="00DD6807">
        <w:rPr>
          <w:rFonts w:ascii="ＭＳ ゴシック" w:eastAsia="ＭＳ ゴシック" w:hAnsi="ＭＳ ゴシック" w:hint="eastAsia"/>
          <w:color w:val="0070C0"/>
          <w:szCs w:val="21"/>
        </w:rPr>
        <w:t>て</w:t>
      </w:r>
      <w:r w:rsidR="00BC00D8" w:rsidRPr="003C32F2">
        <w:rPr>
          <w:rFonts w:ascii="ＭＳ ゴシック" w:eastAsia="ＭＳ ゴシック" w:hAnsi="ＭＳ ゴシック" w:hint="eastAsia"/>
          <w:color w:val="0070C0"/>
          <w:szCs w:val="21"/>
        </w:rPr>
        <w:t>承認され</w:t>
      </w:r>
      <w:r>
        <w:rPr>
          <w:rFonts w:ascii="ＭＳ ゴシック" w:eastAsia="ＭＳ ゴシック" w:hAnsi="ＭＳ ゴシック" w:hint="eastAsia"/>
          <w:color w:val="0070C0"/>
          <w:szCs w:val="21"/>
        </w:rPr>
        <w:t>た</w:t>
      </w:r>
      <w:r w:rsidR="00BC00D8" w:rsidRPr="003C32F2">
        <w:rPr>
          <w:rFonts w:ascii="ＭＳ ゴシック" w:eastAsia="ＭＳ ゴシック" w:hAnsi="ＭＳ ゴシック" w:hint="eastAsia"/>
          <w:color w:val="0070C0"/>
          <w:szCs w:val="21"/>
        </w:rPr>
        <w:t>実験計画</w:t>
      </w:r>
      <w:r w:rsidR="00DD6807">
        <w:rPr>
          <w:rFonts w:ascii="ＭＳ ゴシック" w:eastAsia="ＭＳ ゴシック" w:hAnsi="ＭＳ ゴシック" w:hint="eastAsia"/>
          <w:color w:val="0070C0"/>
          <w:szCs w:val="21"/>
        </w:rPr>
        <w:t>があ</w:t>
      </w:r>
      <w:r w:rsidR="00D323C0">
        <w:rPr>
          <w:rFonts w:ascii="ＭＳ ゴシック" w:eastAsia="ＭＳ ゴシック" w:hAnsi="ＭＳ ゴシック" w:hint="eastAsia"/>
          <w:color w:val="0070C0"/>
          <w:szCs w:val="21"/>
        </w:rPr>
        <w:t>り</w:t>
      </w:r>
      <w:r w:rsidR="00DD6807">
        <w:rPr>
          <w:rFonts w:ascii="ＭＳ ゴシック" w:eastAsia="ＭＳ ゴシック" w:hAnsi="ＭＳ ゴシック" w:hint="eastAsia"/>
          <w:color w:val="0070C0"/>
          <w:szCs w:val="21"/>
        </w:rPr>
        <w:t>、</w:t>
      </w:r>
      <w:r w:rsidR="00D323C0">
        <w:rPr>
          <w:rFonts w:ascii="ＭＳ ゴシック" w:eastAsia="ＭＳ ゴシック" w:hAnsi="ＭＳ ゴシック" w:hint="eastAsia"/>
          <w:color w:val="0070C0"/>
          <w:szCs w:val="21"/>
        </w:rPr>
        <w:t>かつ、</w:t>
      </w:r>
      <w:r w:rsidR="00DD6807">
        <w:rPr>
          <w:rFonts w:ascii="ＭＳ ゴシック" w:eastAsia="ＭＳ ゴシック" w:hAnsi="ＭＳ ゴシック" w:hint="eastAsia"/>
          <w:color w:val="0070C0"/>
          <w:szCs w:val="21"/>
        </w:rPr>
        <w:t>それ</w:t>
      </w:r>
      <w:r>
        <w:rPr>
          <w:rFonts w:ascii="ＭＳ ゴシック" w:eastAsia="ＭＳ ゴシック" w:hAnsi="ＭＳ ゴシック" w:hint="eastAsia"/>
          <w:color w:val="0070C0"/>
          <w:szCs w:val="21"/>
        </w:rPr>
        <w:t>と類似の実験計画を申請される場合には、前回の</w:t>
      </w:r>
      <w:r w:rsidR="00BC00D8" w:rsidRPr="003C32F2">
        <w:rPr>
          <w:rFonts w:ascii="ＭＳ ゴシック" w:eastAsia="ＭＳ ゴシック" w:hAnsi="ＭＳ ゴシック" w:hint="eastAsia"/>
          <w:color w:val="0070C0"/>
          <w:szCs w:val="21"/>
        </w:rPr>
        <w:t>実験</w:t>
      </w:r>
      <w:r w:rsidR="00A16C17">
        <w:rPr>
          <w:rFonts w:ascii="ＭＳ ゴシック" w:eastAsia="ＭＳ ゴシック" w:hAnsi="ＭＳ ゴシック" w:hint="eastAsia"/>
          <w:color w:val="0070C0"/>
          <w:szCs w:val="21"/>
        </w:rPr>
        <w:t>との違い</w:t>
      </w:r>
      <w:r w:rsidR="00DD6807">
        <w:rPr>
          <w:rFonts w:ascii="ＭＳ ゴシック" w:eastAsia="ＭＳ ゴシック" w:hAnsi="ＭＳ ゴシック" w:hint="eastAsia"/>
          <w:color w:val="0070C0"/>
          <w:szCs w:val="21"/>
        </w:rPr>
        <w:t>を</w:t>
      </w:r>
      <w:r w:rsidR="00173F54">
        <w:rPr>
          <w:rFonts w:ascii="ＭＳ ゴシック" w:eastAsia="ＭＳ ゴシック" w:hAnsi="ＭＳ ゴシック" w:hint="eastAsia"/>
          <w:color w:val="0070C0"/>
          <w:szCs w:val="21"/>
        </w:rPr>
        <w:t>（同じ場合は再度行う理由</w:t>
      </w:r>
      <w:r w:rsidR="00CB2C63">
        <w:rPr>
          <w:rFonts w:ascii="ＭＳ ゴシック" w:eastAsia="ＭＳ ゴシック" w:hAnsi="ＭＳ ゴシック" w:hint="eastAsia"/>
          <w:color w:val="0070C0"/>
          <w:szCs w:val="21"/>
        </w:rPr>
        <w:t>を</w:t>
      </w:r>
      <w:r w:rsidR="00173F54">
        <w:rPr>
          <w:rFonts w:ascii="ＭＳ ゴシック" w:eastAsia="ＭＳ ゴシック" w:hAnsi="ＭＳ ゴシック" w:hint="eastAsia"/>
          <w:color w:val="0070C0"/>
          <w:szCs w:val="21"/>
        </w:rPr>
        <w:t>）</w:t>
      </w:r>
      <w:r w:rsidR="00BC00D8" w:rsidRPr="003C32F2">
        <w:rPr>
          <w:rFonts w:ascii="ＭＳ ゴシック" w:eastAsia="ＭＳ ゴシック" w:hAnsi="ＭＳ ゴシック" w:hint="eastAsia"/>
          <w:color w:val="0070C0"/>
          <w:szCs w:val="21"/>
        </w:rPr>
        <w:t>記載してください。</w:t>
      </w:r>
    </w:p>
    <w:p w14:paraId="73C2C65F" w14:textId="77777777" w:rsidR="00BC00D8" w:rsidRDefault="00BC00D8" w:rsidP="00896B46">
      <w:pPr>
        <w:rPr>
          <w:rFonts w:ascii="ＭＳ ゴシック" w:eastAsia="ＭＳ ゴシック" w:hAnsi="ＭＳ ゴシック"/>
          <w:szCs w:val="21"/>
        </w:rPr>
      </w:pPr>
    </w:p>
    <w:p w14:paraId="58F4DF9E" w14:textId="77777777" w:rsidR="005B5328" w:rsidRPr="003C32F2" w:rsidRDefault="005B5328" w:rsidP="00896B46">
      <w:pPr>
        <w:rPr>
          <w:rFonts w:ascii="ＭＳ ゴシック" w:eastAsia="ＭＳ ゴシック" w:hAnsi="ＭＳ ゴシック"/>
          <w:szCs w:val="21"/>
        </w:rPr>
      </w:pPr>
    </w:p>
    <w:p w14:paraId="124126AC" w14:textId="77777777" w:rsidR="00084226" w:rsidRPr="003C32F2" w:rsidRDefault="00085C77" w:rsidP="00896B46">
      <w:pPr>
        <w:rPr>
          <w:rFonts w:ascii="ＭＳ ゴシック" w:eastAsia="ＭＳ ゴシック" w:hAnsi="ＭＳ ゴシック"/>
          <w:b/>
          <w:szCs w:val="21"/>
        </w:rPr>
      </w:pPr>
      <w:r w:rsidRPr="003C32F2">
        <w:rPr>
          <w:rFonts w:ascii="ＭＳ ゴシック" w:eastAsia="ＭＳ ゴシック" w:hAnsi="ＭＳ ゴシック" w:hint="eastAsia"/>
          <w:b/>
          <w:szCs w:val="21"/>
        </w:rPr>
        <w:t>２．実験の内容・方法、拘束時間</w:t>
      </w:r>
    </w:p>
    <w:p w14:paraId="68754735" w14:textId="77777777" w:rsidR="001950F7" w:rsidRPr="003C32F2" w:rsidRDefault="00085C77" w:rsidP="00896B46">
      <w:pPr>
        <w:rPr>
          <w:rFonts w:ascii="ＭＳ ゴシック" w:eastAsia="ＭＳ ゴシック" w:hAnsi="ＭＳ ゴシック"/>
          <w:szCs w:val="21"/>
        </w:rPr>
      </w:pPr>
      <w:r w:rsidRPr="003C32F2">
        <w:rPr>
          <w:rFonts w:ascii="ＭＳ ゴシック" w:eastAsia="ＭＳ ゴシック" w:hAnsi="ＭＳ ゴシック" w:hint="eastAsia"/>
          <w:szCs w:val="21"/>
        </w:rPr>
        <w:t>（１）</w:t>
      </w:r>
      <w:r w:rsidR="003918D6" w:rsidRPr="003C32F2">
        <w:rPr>
          <w:rFonts w:ascii="ＭＳ ゴシック" w:eastAsia="ＭＳ ゴシック" w:hAnsi="ＭＳ ゴシック" w:hint="eastAsia"/>
          <w:szCs w:val="21"/>
        </w:rPr>
        <w:t>実験に使用する装置の概要（実験対象機器を含む）</w:t>
      </w:r>
    </w:p>
    <w:p w14:paraId="1FD4881E" w14:textId="1DC37ED7" w:rsidR="002B27F6" w:rsidRPr="003C32F2" w:rsidRDefault="00442B09" w:rsidP="002B27F6">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※市販の機器・</w:t>
      </w:r>
      <w:r w:rsidR="009012A8" w:rsidRPr="003C32F2">
        <w:rPr>
          <w:rFonts w:ascii="ＭＳ ゴシック" w:eastAsia="ＭＳ ゴシック" w:hAnsi="ＭＳ ゴシック" w:hint="eastAsia"/>
          <w:color w:val="0070C0"/>
          <w:szCs w:val="21"/>
        </w:rPr>
        <w:t>装置</w:t>
      </w:r>
      <w:r w:rsidR="002B27F6" w:rsidRPr="003C32F2">
        <w:rPr>
          <w:rFonts w:ascii="ＭＳ ゴシック" w:eastAsia="ＭＳ ゴシック" w:hAnsi="ＭＳ ゴシック" w:hint="eastAsia"/>
          <w:color w:val="0070C0"/>
          <w:szCs w:val="21"/>
        </w:rPr>
        <w:t>は機器名称</w:t>
      </w:r>
      <w:r w:rsidR="009012A8" w:rsidRPr="003C32F2">
        <w:rPr>
          <w:rFonts w:ascii="ＭＳ ゴシック" w:eastAsia="ＭＳ ゴシック" w:hAnsi="ＭＳ ゴシック" w:hint="eastAsia"/>
          <w:color w:val="0070C0"/>
          <w:szCs w:val="21"/>
        </w:rPr>
        <w:t>と</w:t>
      </w:r>
      <w:r w:rsidR="002B27F6" w:rsidRPr="003C32F2">
        <w:rPr>
          <w:rFonts w:ascii="ＭＳ ゴシック" w:eastAsia="ＭＳ ゴシック" w:hAnsi="ＭＳ ゴシック" w:hint="eastAsia"/>
          <w:color w:val="0070C0"/>
          <w:szCs w:val="21"/>
        </w:rPr>
        <w:t>品番</w:t>
      </w:r>
      <w:r w:rsidR="009012A8" w:rsidRPr="003C32F2">
        <w:rPr>
          <w:rFonts w:ascii="ＭＳ ゴシック" w:eastAsia="ＭＳ ゴシック" w:hAnsi="ＭＳ ゴシック" w:hint="eastAsia"/>
          <w:color w:val="0070C0"/>
          <w:szCs w:val="21"/>
        </w:rPr>
        <w:t>を</w:t>
      </w:r>
      <w:r w:rsidR="00CB098A" w:rsidRPr="003C32F2">
        <w:rPr>
          <w:rFonts w:ascii="ＭＳ ゴシック" w:eastAsia="ＭＳ ゴシック" w:hAnsi="ＭＳ ゴシック" w:hint="eastAsia"/>
          <w:color w:val="0070C0"/>
          <w:szCs w:val="21"/>
        </w:rPr>
        <w:t>記載し</w:t>
      </w:r>
      <w:r w:rsidR="009012A8" w:rsidRPr="003C32F2">
        <w:rPr>
          <w:rFonts w:ascii="ＭＳ ゴシック" w:eastAsia="ＭＳ ゴシック" w:hAnsi="ＭＳ ゴシック" w:hint="eastAsia"/>
          <w:color w:val="0070C0"/>
          <w:szCs w:val="21"/>
        </w:rPr>
        <w:t>て</w:t>
      </w:r>
      <w:r w:rsidR="002B27F6" w:rsidRPr="003C32F2">
        <w:rPr>
          <w:rFonts w:ascii="ＭＳ ゴシック" w:eastAsia="ＭＳ ゴシック" w:hAnsi="ＭＳ ゴシック" w:hint="eastAsia"/>
          <w:color w:val="0070C0"/>
          <w:szCs w:val="21"/>
        </w:rPr>
        <w:t>ください</w:t>
      </w:r>
      <w:r w:rsidR="00F34D8C" w:rsidRPr="003C32F2">
        <w:rPr>
          <w:rFonts w:ascii="ＭＳ ゴシック" w:eastAsia="ＭＳ ゴシック" w:hAnsi="ＭＳ ゴシック" w:hint="eastAsia"/>
          <w:color w:val="0070C0"/>
          <w:szCs w:val="21"/>
        </w:rPr>
        <w:t>。</w:t>
      </w:r>
    </w:p>
    <w:p w14:paraId="3776B174" w14:textId="26C6FF0A" w:rsidR="003918D6" w:rsidRPr="003C32F2" w:rsidRDefault="002B27F6" w:rsidP="00896B46">
      <w:pPr>
        <w:rPr>
          <w:rFonts w:ascii="ＭＳ ゴシック" w:eastAsia="ＭＳ ゴシック" w:hAnsi="ＭＳ ゴシック"/>
          <w:color w:val="0070C0"/>
          <w:szCs w:val="21"/>
        </w:rPr>
      </w:pPr>
      <w:r w:rsidRPr="003C32F2">
        <w:rPr>
          <w:rFonts w:ascii="ＭＳ ゴシック" w:eastAsia="ＭＳ ゴシック" w:hAnsi="ＭＳ ゴシック" w:hint="eastAsia"/>
          <w:color w:val="0070C0"/>
          <w:szCs w:val="21"/>
        </w:rPr>
        <w:t>※</w:t>
      </w:r>
      <w:r w:rsidR="009012A8" w:rsidRPr="003C32F2">
        <w:rPr>
          <w:rFonts w:ascii="ＭＳ ゴシック" w:eastAsia="ＭＳ ゴシック" w:hAnsi="ＭＳ ゴシック" w:hint="eastAsia"/>
          <w:color w:val="0070C0"/>
          <w:szCs w:val="21"/>
        </w:rPr>
        <w:t>実験対象機器</w:t>
      </w:r>
      <w:r w:rsidR="00A543B8">
        <w:rPr>
          <w:rFonts w:ascii="ＭＳ ゴシック" w:eastAsia="ＭＳ ゴシック" w:hAnsi="ＭＳ ゴシック" w:hint="eastAsia"/>
          <w:color w:val="0070C0"/>
          <w:szCs w:val="21"/>
        </w:rPr>
        <w:t>、</w:t>
      </w:r>
      <w:r w:rsidR="00A543B8" w:rsidRPr="003C32F2">
        <w:rPr>
          <w:rFonts w:ascii="ＭＳ ゴシック" w:eastAsia="ＭＳ ゴシック" w:hAnsi="ＭＳ ゴシック" w:hint="eastAsia"/>
          <w:color w:val="0070C0"/>
          <w:szCs w:val="21"/>
        </w:rPr>
        <w:t>オリジナル</w:t>
      </w:r>
      <w:r w:rsidR="00A543B8">
        <w:rPr>
          <w:rFonts w:ascii="ＭＳ ゴシック" w:eastAsia="ＭＳ ゴシック" w:hAnsi="ＭＳ ゴシック" w:hint="eastAsia"/>
          <w:color w:val="0070C0"/>
          <w:szCs w:val="21"/>
        </w:rPr>
        <w:t>の</w:t>
      </w:r>
      <w:r w:rsidR="00A543B8" w:rsidRPr="003C32F2">
        <w:rPr>
          <w:rFonts w:ascii="ＭＳ ゴシック" w:eastAsia="ＭＳ ゴシック" w:hAnsi="ＭＳ ゴシック" w:hint="eastAsia"/>
          <w:color w:val="0070C0"/>
          <w:szCs w:val="21"/>
        </w:rPr>
        <w:t>測定装置</w:t>
      </w:r>
      <w:r w:rsidRPr="003C32F2">
        <w:rPr>
          <w:rFonts w:ascii="ＭＳ ゴシック" w:eastAsia="ＭＳ ゴシック" w:hAnsi="ＭＳ ゴシック" w:hint="eastAsia"/>
          <w:color w:val="0070C0"/>
          <w:szCs w:val="21"/>
        </w:rPr>
        <w:t>は写真</w:t>
      </w:r>
      <w:r w:rsidR="009012A8" w:rsidRPr="003C32F2">
        <w:rPr>
          <w:rFonts w:ascii="ＭＳ ゴシック" w:eastAsia="ＭＳ ゴシック" w:hAnsi="ＭＳ ゴシック" w:hint="eastAsia"/>
          <w:color w:val="0070C0"/>
          <w:szCs w:val="21"/>
        </w:rPr>
        <w:t>も入れてください</w:t>
      </w:r>
      <w:r w:rsidR="00F34D8C" w:rsidRPr="003C32F2">
        <w:rPr>
          <w:rFonts w:ascii="ＭＳ ゴシック" w:eastAsia="ＭＳ ゴシック" w:hAnsi="ＭＳ ゴシック" w:hint="eastAsia"/>
          <w:color w:val="0070C0"/>
          <w:szCs w:val="21"/>
        </w:rPr>
        <w:t>。</w:t>
      </w:r>
    </w:p>
    <w:p w14:paraId="5F827EB6" w14:textId="6470D88C" w:rsidR="003918D6" w:rsidRPr="003C32F2" w:rsidRDefault="00CB098A" w:rsidP="00896B46">
      <w:pPr>
        <w:rPr>
          <w:rFonts w:ascii="ＭＳ ゴシック" w:eastAsia="ＭＳ ゴシック" w:hAnsi="ＭＳ ゴシック"/>
          <w:color w:val="0070C0"/>
          <w:szCs w:val="21"/>
        </w:rPr>
      </w:pPr>
      <w:r w:rsidRPr="003C32F2">
        <w:rPr>
          <w:rFonts w:ascii="ＭＳ ゴシック" w:eastAsia="ＭＳ ゴシック" w:hAnsi="ＭＳ ゴシック" w:hint="eastAsia"/>
          <w:color w:val="0070C0"/>
          <w:szCs w:val="21"/>
        </w:rPr>
        <w:t>※静止画、音声、動画を取得する場合、</w:t>
      </w:r>
      <w:r w:rsidR="00F7466E">
        <w:rPr>
          <w:rFonts w:ascii="ＭＳ ゴシック" w:eastAsia="ＭＳ ゴシック" w:hAnsi="ＭＳ ゴシック" w:hint="eastAsia"/>
          <w:color w:val="0070C0"/>
          <w:szCs w:val="21"/>
        </w:rPr>
        <w:t>録音機器、ビデオ</w:t>
      </w:r>
      <w:r w:rsidRPr="003C32F2">
        <w:rPr>
          <w:rFonts w:ascii="ＭＳ ゴシック" w:eastAsia="ＭＳ ゴシック" w:hAnsi="ＭＳ ゴシック" w:hint="eastAsia"/>
          <w:color w:val="0070C0"/>
          <w:szCs w:val="21"/>
        </w:rPr>
        <w:t>機器</w:t>
      </w:r>
      <w:r w:rsidR="00F7466E">
        <w:rPr>
          <w:rFonts w:ascii="ＭＳ ゴシック" w:eastAsia="ＭＳ ゴシック" w:hAnsi="ＭＳ ゴシック" w:hint="eastAsia"/>
          <w:color w:val="0070C0"/>
          <w:szCs w:val="21"/>
        </w:rPr>
        <w:t>も</w:t>
      </w:r>
      <w:r w:rsidRPr="003C32F2">
        <w:rPr>
          <w:rFonts w:ascii="ＭＳ ゴシック" w:eastAsia="ＭＳ ゴシック" w:hAnsi="ＭＳ ゴシック" w:hint="eastAsia"/>
          <w:color w:val="0070C0"/>
          <w:szCs w:val="21"/>
        </w:rPr>
        <w:t>記載してください。</w:t>
      </w:r>
    </w:p>
    <w:p w14:paraId="2C440893" w14:textId="45A3DB21" w:rsidR="00CB098A" w:rsidRPr="003C32F2" w:rsidRDefault="00CB098A" w:rsidP="00896B46">
      <w:pPr>
        <w:rPr>
          <w:rFonts w:ascii="ＭＳ ゴシック" w:eastAsia="ＭＳ ゴシック" w:hAnsi="ＭＳ ゴシック"/>
          <w:color w:val="0070C0"/>
          <w:szCs w:val="21"/>
        </w:rPr>
      </w:pPr>
      <w:r w:rsidRPr="003C32F2">
        <w:rPr>
          <w:rFonts w:ascii="ＭＳ ゴシック" w:eastAsia="ＭＳ ゴシック" w:hAnsi="ＭＳ ゴシック" w:hint="eastAsia"/>
          <w:color w:val="0070C0"/>
          <w:szCs w:val="21"/>
        </w:rPr>
        <w:t>※アプリやソフトウェア</w:t>
      </w:r>
      <w:r w:rsidR="00173F54">
        <w:rPr>
          <w:rFonts w:ascii="ＭＳ ゴシック" w:eastAsia="ＭＳ ゴシック" w:hAnsi="ＭＳ ゴシック" w:hint="eastAsia"/>
          <w:color w:val="0070C0"/>
          <w:szCs w:val="21"/>
        </w:rPr>
        <w:t>を対象とする</w:t>
      </w:r>
      <w:r w:rsidRPr="003C32F2">
        <w:rPr>
          <w:rFonts w:ascii="ＭＳ ゴシック" w:eastAsia="ＭＳ ゴシック" w:hAnsi="ＭＳ ゴシック" w:hint="eastAsia"/>
          <w:color w:val="0070C0"/>
          <w:szCs w:val="21"/>
        </w:rPr>
        <w:t>実験では</w:t>
      </w:r>
      <w:r w:rsidR="00A543B8">
        <w:rPr>
          <w:rFonts w:ascii="ＭＳ ゴシック" w:eastAsia="ＭＳ ゴシック" w:hAnsi="ＭＳ ゴシック" w:hint="eastAsia"/>
          <w:color w:val="0070C0"/>
          <w:szCs w:val="21"/>
        </w:rPr>
        <w:t>、</w:t>
      </w:r>
      <w:r w:rsidR="00A15F8E" w:rsidRPr="003C32F2">
        <w:rPr>
          <w:rFonts w:ascii="ＭＳ ゴシック" w:eastAsia="ＭＳ ゴシック" w:hAnsi="ＭＳ ゴシック" w:hint="eastAsia"/>
          <w:color w:val="0070C0"/>
          <w:szCs w:val="21"/>
        </w:rPr>
        <w:t>実験対象者が</w:t>
      </w:r>
      <w:r w:rsidRPr="003C32F2">
        <w:rPr>
          <w:rFonts w:ascii="ＭＳ ゴシック" w:eastAsia="ＭＳ ゴシック" w:hAnsi="ＭＳ ゴシック" w:hint="eastAsia"/>
          <w:color w:val="0070C0"/>
          <w:szCs w:val="21"/>
        </w:rPr>
        <w:t>使用</w:t>
      </w:r>
      <w:r w:rsidR="00A15F8E" w:rsidRPr="003C32F2">
        <w:rPr>
          <w:rFonts w:ascii="ＭＳ ゴシック" w:eastAsia="ＭＳ ゴシック" w:hAnsi="ＭＳ ゴシック" w:hint="eastAsia"/>
          <w:color w:val="0070C0"/>
          <w:szCs w:val="21"/>
        </w:rPr>
        <w:t>する</w:t>
      </w:r>
      <w:r w:rsidRPr="003C32F2">
        <w:rPr>
          <w:rFonts w:ascii="ＭＳ ゴシック" w:eastAsia="ＭＳ ゴシック" w:hAnsi="ＭＳ ゴシック" w:hint="eastAsia"/>
          <w:color w:val="0070C0"/>
          <w:szCs w:val="21"/>
        </w:rPr>
        <w:t>機器</w:t>
      </w:r>
      <w:r w:rsidR="00173F54">
        <w:rPr>
          <w:rFonts w:ascii="ＭＳ ゴシック" w:eastAsia="ＭＳ ゴシック" w:hAnsi="ＭＳ ゴシック" w:hint="eastAsia"/>
          <w:color w:val="0070C0"/>
          <w:szCs w:val="21"/>
        </w:rPr>
        <w:t>（</w:t>
      </w:r>
      <w:r w:rsidR="00173F54" w:rsidRPr="003C32F2">
        <w:rPr>
          <w:rFonts w:ascii="ＭＳ ゴシック" w:eastAsia="ＭＳ ゴシック" w:hAnsi="ＭＳ ゴシック" w:hint="eastAsia"/>
          <w:color w:val="0070C0"/>
          <w:szCs w:val="21"/>
        </w:rPr>
        <w:t>タブレット</w:t>
      </w:r>
      <w:r w:rsidR="00173F54">
        <w:rPr>
          <w:rFonts w:ascii="ＭＳ ゴシック" w:eastAsia="ＭＳ ゴシック" w:hAnsi="ＭＳ ゴシック" w:hint="eastAsia"/>
          <w:color w:val="0070C0"/>
          <w:szCs w:val="21"/>
        </w:rPr>
        <w:t>、スマートフォン、</w:t>
      </w:r>
      <w:r w:rsidR="00173F54" w:rsidRPr="003C32F2">
        <w:rPr>
          <w:rFonts w:ascii="ＭＳ ゴシック" w:eastAsia="ＭＳ ゴシック" w:hAnsi="ＭＳ ゴシック" w:hint="eastAsia"/>
          <w:color w:val="0070C0"/>
          <w:szCs w:val="21"/>
        </w:rPr>
        <w:t>PC等</w:t>
      </w:r>
      <w:r w:rsidR="00173F54">
        <w:rPr>
          <w:rFonts w:ascii="ＭＳ ゴシック" w:eastAsia="ＭＳ ゴシック" w:hAnsi="ＭＳ ゴシック" w:hint="eastAsia"/>
          <w:color w:val="0070C0"/>
          <w:szCs w:val="21"/>
        </w:rPr>
        <w:t>）</w:t>
      </w:r>
      <w:r w:rsidR="00F7466E">
        <w:rPr>
          <w:rFonts w:ascii="ＭＳ ゴシック" w:eastAsia="ＭＳ ゴシック" w:hAnsi="ＭＳ ゴシック" w:hint="eastAsia"/>
          <w:color w:val="0070C0"/>
          <w:szCs w:val="21"/>
        </w:rPr>
        <w:t>も</w:t>
      </w:r>
      <w:r w:rsidRPr="003C32F2">
        <w:rPr>
          <w:rFonts w:ascii="ＭＳ ゴシック" w:eastAsia="ＭＳ ゴシック" w:hAnsi="ＭＳ ゴシック" w:hint="eastAsia"/>
          <w:color w:val="0070C0"/>
          <w:szCs w:val="21"/>
        </w:rPr>
        <w:t>記載してください。</w:t>
      </w:r>
    </w:p>
    <w:p w14:paraId="4909BDED" w14:textId="77777777" w:rsidR="00CB098A" w:rsidRDefault="00CB098A" w:rsidP="00896B46">
      <w:pPr>
        <w:rPr>
          <w:rFonts w:ascii="ＭＳ ゴシック" w:eastAsia="ＭＳ ゴシック" w:hAnsi="ＭＳ ゴシック"/>
          <w:szCs w:val="21"/>
        </w:rPr>
      </w:pPr>
    </w:p>
    <w:p w14:paraId="15C814BA" w14:textId="77777777" w:rsidR="003918D6" w:rsidRPr="003C32F2" w:rsidRDefault="003918D6" w:rsidP="00896B46">
      <w:pPr>
        <w:rPr>
          <w:rFonts w:ascii="ＭＳ ゴシック" w:eastAsia="ＭＳ ゴシック" w:hAnsi="ＭＳ ゴシック"/>
          <w:szCs w:val="21"/>
        </w:rPr>
      </w:pPr>
      <w:r w:rsidRPr="003C32F2">
        <w:rPr>
          <w:rFonts w:ascii="ＭＳ ゴシック" w:eastAsia="ＭＳ ゴシック" w:hAnsi="ＭＳ ゴシック" w:hint="eastAsia"/>
          <w:szCs w:val="21"/>
        </w:rPr>
        <w:t>（２）実験方法および実験対象者に課せられるタスク</w:t>
      </w:r>
    </w:p>
    <w:p w14:paraId="3CAD4B32" w14:textId="77777777" w:rsidR="003918D6" w:rsidRDefault="00CB098A" w:rsidP="00896B46">
      <w:pPr>
        <w:rPr>
          <w:rFonts w:ascii="ＭＳ ゴシック" w:eastAsia="ＭＳ ゴシック" w:hAnsi="ＭＳ ゴシック"/>
          <w:color w:val="0070C0"/>
          <w:szCs w:val="21"/>
        </w:rPr>
      </w:pPr>
      <w:r w:rsidRPr="003C32F2">
        <w:rPr>
          <w:rFonts w:ascii="ＭＳ ゴシック" w:eastAsia="ＭＳ ゴシック" w:hAnsi="ＭＳ ゴシック" w:hint="eastAsia"/>
          <w:color w:val="0070C0"/>
          <w:szCs w:val="21"/>
        </w:rPr>
        <w:t>※実験対象者にやってもらうことをすべて記載してください。</w:t>
      </w:r>
    </w:p>
    <w:p w14:paraId="5F2A8398" w14:textId="36471102" w:rsidR="001D2B64" w:rsidRDefault="001D2B64" w:rsidP="00896B46">
      <w:pPr>
        <w:rPr>
          <w:rFonts w:ascii="ＭＳ ゴシック" w:eastAsia="ＭＳ ゴシック" w:hAnsi="ＭＳ ゴシック"/>
          <w:color w:val="0070C0"/>
          <w:szCs w:val="21"/>
        </w:rPr>
      </w:pPr>
      <w:r w:rsidRPr="003C32F2">
        <w:rPr>
          <w:rFonts w:ascii="ＭＳ ゴシック" w:eastAsia="ＭＳ ゴシック" w:hAnsi="ＭＳ ゴシック" w:hint="eastAsia"/>
          <w:color w:val="0070C0"/>
          <w:szCs w:val="21"/>
        </w:rPr>
        <w:t>※</w:t>
      </w:r>
      <w:r w:rsidR="00442B09">
        <w:rPr>
          <w:rFonts w:ascii="ＭＳ ゴシック" w:eastAsia="ＭＳ ゴシック" w:hAnsi="ＭＳ ゴシック" w:hint="eastAsia"/>
          <w:color w:val="0070C0"/>
          <w:szCs w:val="21"/>
        </w:rPr>
        <w:t>実験対象者の</w:t>
      </w:r>
      <w:r w:rsidR="005B5328">
        <w:rPr>
          <w:rFonts w:ascii="ＭＳ ゴシック" w:eastAsia="ＭＳ ゴシック" w:hAnsi="ＭＳ ゴシック" w:hint="eastAsia"/>
          <w:color w:val="0070C0"/>
          <w:szCs w:val="21"/>
        </w:rPr>
        <w:t>実験時の</w:t>
      </w:r>
      <w:r w:rsidRPr="003C32F2">
        <w:rPr>
          <w:rFonts w:ascii="ＭＳ ゴシック" w:eastAsia="ＭＳ ゴシック" w:hAnsi="ＭＳ ゴシック" w:hint="eastAsia"/>
          <w:color w:val="0070C0"/>
          <w:szCs w:val="21"/>
        </w:rPr>
        <w:t>服装</w:t>
      </w:r>
      <w:r w:rsidR="00F7466E">
        <w:rPr>
          <w:rFonts w:ascii="ＭＳ ゴシック" w:eastAsia="ＭＳ ゴシック" w:hAnsi="ＭＳ ゴシック" w:hint="eastAsia"/>
          <w:color w:val="0070C0"/>
          <w:szCs w:val="21"/>
        </w:rPr>
        <w:t>、姿勢</w:t>
      </w:r>
      <w:r w:rsidR="005B5328">
        <w:rPr>
          <w:rFonts w:ascii="ＭＳ ゴシック" w:eastAsia="ＭＳ ゴシック" w:hAnsi="ＭＳ ゴシック" w:hint="eastAsia"/>
          <w:color w:val="0070C0"/>
          <w:szCs w:val="21"/>
        </w:rPr>
        <w:t>、センサの場所</w:t>
      </w:r>
      <w:r w:rsidR="00C5485E">
        <w:rPr>
          <w:rFonts w:ascii="ＭＳ ゴシック" w:eastAsia="ＭＳ ゴシック" w:hAnsi="ＭＳ ゴシック" w:hint="eastAsia"/>
          <w:color w:val="0070C0"/>
          <w:szCs w:val="21"/>
        </w:rPr>
        <w:t>、</w:t>
      </w:r>
      <w:r w:rsidR="00173F54">
        <w:rPr>
          <w:rFonts w:ascii="ＭＳ ゴシック" w:eastAsia="ＭＳ ゴシック" w:hAnsi="ＭＳ ゴシック" w:hint="eastAsia"/>
          <w:color w:val="0070C0"/>
          <w:szCs w:val="21"/>
        </w:rPr>
        <w:t>やってもらう</w:t>
      </w:r>
      <w:r w:rsidR="00C5485E" w:rsidRPr="00C5485E">
        <w:rPr>
          <w:rFonts w:ascii="ＭＳ ゴシック" w:eastAsia="ＭＳ ゴシック" w:hAnsi="ＭＳ ゴシック" w:hint="eastAsia"/>
          <w:color w:val="0070C0"/>
          <w:szCs w:val="21"/>
        </w:rPr>
        <w:t>連続時間、繰り返し回数</w:t>
      </w:r>
      <w:r w:rsidRPr="003C32F2">
        <w:rPr>
          <w:rFonts w:ascii="ＭＳ ゴシック" w:eastAsia="ＭＳ ゴシック" w:hAnsi="ＭＳ ゴシック" w:hint="eastAsia"/>
          <w:color w:val="0070C0"/>
          <w:szCs w:val="21"/>
        </w:rPr>
        <w:t>など細かく記載してください。</w:t>
      </w:r>
    </w:p>
    <w:p w14:paraId="39D5DF71" w14:textId="49411504" w:rsidR="00C5485E" w:rsidRPr="00C5485E" w:rsidRDefault="00C5485E" w:rsidP="00896B46">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※実験のための移動、着替えなども記載してください。</w:t>
      </w:r>
    </w:p>
    <w:p w14:paraId="0DC42DE2" w14:textId="43770863" w:rsidR="00F7466E" w:rsidRPr="00F7466E" w:rsidRDefault="00F7466E" w:rsidP="00F7466E">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※実験者だけ</w:t>
      </w:r>
      <w:r w:rsidR="00442B09">
        <w:rPr>
          <w:rFonts w:ascii="ＭＳ ゴシック" w:eastAsia="ＭＳ ゴシック" w:hAnsi="ＭＳ ゴシック" w:hint="eastAsia"/>
          <w:color w:val="0070C0"/>
          <w:szCs w:val="21"/>
        </w:rPr>
        <w:t>が</w:t>
      </w:r>
      <w:r>
        <w:rPr>
          <w:rFonts w:ascii="ＭＳ ゴシック" w:eastAsia="ＭＳ ゴシック" w:hAnsi="ＭＳ ゴシック" w:hint="eastAsia"/>
          <w:color w:val="0070C0"/>
          <w:szCs w:val="21"/>
        </w:rPr>
        <w:t>行う準備作業は含みません。</w:t>
      </w:r>
    </w:p>
    <w:p w14:paraId="4F1C5A61" w14:textId="77777777" w:rsidR="00F7466E" w:rsidRPr="00F7466E" w:rsidRDefault="00F7466E" w:rsidP="00896B46">
      <w:pPr>
        <w:rPr>
          <w:rFonts w:ascii="ＭＳ ゴシック" w:eastAsia="ＭＳ ゴシック" w:hAnsi="ＭＳ ゴシック"/>
          <w:color w:val="0070C0"/>
          <w:szCs w:val="21"/>
        </w:rPr>
      </w:pPr>
    </w:p>
    <w:p w14:paraId="7D075487" w14:textId="77777777" w:rsidR="003918D6" w:rsidRPr="003C32F2" w:rsidRDefault="003918D6" w:rsidP="00896B46">
      <w:pPr>
        <w:rPr>
          <w:rFonts w:ascii="ＭＳ ゴシック" w:eastAsia="ＭＳ ゴシック" w:hAnsi="ＭＳ ゴシック"/>
          <w:szCs w:val="21"/>
        </w:rPr>
      </w:pPr>
    </w:p>
    <w:p w14:paraId="1D42B7FB" w14:textId="77777777" w:rsidR="00CB098A" w:rsidRPr="003C32F2" w:rsidRDefault="00CB098A" w:rsidP="00896B46">
      <w:pPr>
        <w:rPr>
          <w:rFonts w:ascii="ＭＳ ゴシック" w:eastAsia="ＭＳ ゴシック" w:hAnsi="ＭＳ ゴシック"/>
          <w:szCs w:val="21"/>
        </w:rPr>
      </w:pPr>
    </w:p>
    <w:p w14:paraId="2398D241" w14:textId="77777777" w:rsidR="001950F7" w:rsidRDefault="00085C77" w:rsidP="00896B46">
      <w:pPr>
        <w:rPr>
          <w:rFonts w:ascii="ＭＳ ゴシック" w:eastAsia="ＭＳ ゴシック" w:hAnsi="ＭＳ ゴシック"/>
          <w:szCs w:val="21"/>
        </w:rPr>
      </w:pPr>
      <w:r w:rsidRPr="003C32F2">
        <w:rPr>
          <w:rFonts w:ascii="ＭＳ ゴシック" w:eastAsia="ＭＳ ゴシック" w:hAnsi="ＭＳ ゴシック" w:hint="eastAsia"/>
          <w:szCs w:val="21"/>
        </w:rPr>
        <w:t>（</w:t>
      </w:r>
      <w:r w:rsidR="003918D6" w:rsidRPr="003C32F2">
        <w:rPr>
          <w:rFonts w:ascii="ＭＳ ゴシック" w:eastAsia="ＭＳ ゴシック" w:hAnsi="ＭＳ ゴシック" w:hint="eastAsia"/>
          <w:szCs w:val="21"/>
        </w:rPr>
        <w:t>３</w:t>
      </w:r>
      <w:r w:rsidRPr="003C32F2">
        <w:rPr>
          <w:rFonts w:ascii="ＭＳ ゴシック" w:eastAsia="ＭＳ ゴシック" w:hAnsi="ＭＳ ゴシック" w:hint="eastAsia"/>
          <w:szCs w:val="21"/>
        </w:rPr>
        <w:t>）</w:t>
      </w:r>
      <w:r w:rsidR="001950F7" w:rsidRPr="003C32F2">
        <w:rPr>
          <w:rFonts w:ascii="ＭＳ ゴシック" w:eastAsia="ＭＳ ゴシック" w:hAnsi="ＭＳ ゴシック" w:hint="eastAsia"/>
          <w:szCs w:val="21"/>
        </w:rPr>
        <w:t>実験手順タイムライン</w:t>
      </w:r>
    </w:p>
    <w:p w14:paraId="5DE988E9" w14:textId="0531ED74" w:rsidR="00C5485E" w:rsidRPr="00C5485E" w:rsidRDefault="00C5485E" w:rsidP="00C5485E">
      <w:pPr>
        <w:rPr>
          <w:rFonts w:ascii="ＭＳ ゴシック" w:eastAsia="ＭＳ ゴシック" w:hAnsi="ＭＳ ゴシック"/>
          <w:color w:val="0070C0"/>
          <w:szCs w:val="21"/>
        </w:rPr>
      </w:pPr>
      <w:r w:rsidRPr="00C5485E">
        <w:rPr>
          <w:rFonts w:ascii="ＭＳ ゴシック" w:eastAsia="ＭＳ ゴシック" w:hAnsi="ＭＳ ゴシック" w:hint="eastAsia"/>
          <w:color w:val="0070C0"/>
          <w:szCs w:val="21"/>
        </w:rPr>
        <w:t>※受付から終了までの手順（休憩も含む）を、時間配分とともに記入して</w:t>
      </w:r>
      <w:r w:rsidR="00574C5C">
        <w:rPr>
          <w:rFonts w:ascii="ＭＳ ゴシック" w:eastAsia="ＭＳ ゴシック" w:hAnsi="ＭＳ ゴシック" w:hint="eastAsia"/>
          <w:color w:val="0070C0"/>
          <w:szCs w:val="21"/>
        </w:rPr>
        <w:t>ください</w:t>
      </w:r>
      <w:r w:rsidRPr="00C5485E">
        <w:rPr>
          <w:rFonts w:ascii="ＭＳ ゴシック" w:eastAsia="ＭＳ ゴシック" w:hAnsi="ＭＳ ゴシック" w:hint="eastAsia"/>
          <w:color w:val="0070C0"/>
          <w:szCs w:val="21"/>
        </w:rPr>
        <w:t>。</w:t>
      </w:r>
    </w:p>
    <w:p w14:paraId="76E8B1F3" w14:textId="04090A61" w:rsidR="00C5485E" w:rsidRPr="003C32F2" w:rsidRDefault="00C5485E" w:rsidP="00896B46">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w:t>
      </w:r>
      <w:r w:rsidR="00442B09">
        <w:rPr>
          <w:rFonts w:ascii="ＭＳ ゴシック" w:eastAsia="ＭＳ ゴシック" w:hAnsi="ＭＳ ゴシック" w:hint="eastAsia"/>
          <w:color w:val="0070C0"/>
          <w:szCs w:val="21"/>
        </w:rPr>
        <w:t>実験が</w:t>
      </w:r>
      <w:r>
        <w:rPr>
          <w:rFonts w:ascii="ＭＳ ゴシック" w:eastAsia="ＭＳ ゴシック" w:hAnsi="ＭＳ ゴシック" w:hint="eastAsia"/>
          <w:color w:val="0070C0"/>
          <w:szCs w:val="21"/>
        </w:rPr>
        <w:t>複数日</w:t>
      </w:r>
      <w:r w:rsidR="00442B09">
        <w:rPr>
          <w:rFonts w:ascii="ＭＳ ゴシック" w:eastAsia="ＭＳ ゴシック" w:hAnsi="ＭＳ ゴシック" w:hint="eastAsia"/>
          <w:color w:val="0070C0"/>
          <w:szCs w:val="21"/>
        </w:rPr>
        <w:t>の場合</w:t>
      </w:r>
      <w:r>
        <w:rPr>
          <w:rFonts w:ascii="ＭＳ ゴシック" w:eastAsia="ＭＳ ゴシック" w:hAnsi="ＭＳ ゴシック" w:hint="eastAsia"/>
          <w:color w:val="0070C0"/>
          <w:szCs w:val="21"/>
        </w:rPr>
        <w:t>で</w:t>
      </w:r>
      <w:r w:rsidR="00442B09">
        <w:rPr>
          <w:rFonts w:ascii="ＭＳ ゴシック" w:eastAsia="ＭＳ ゴシック" w:hAnsi="ＭＳ ゴシック" w:hint="eastAsia"/>
          <w:color w:val="0070C0"/>
          <w:szCs w:val="21"/>
        </w:rPr>
        <w:t>、日によって</w:t>
      </w:r>
      <w:r>
        <w:rPr>
          <w:rFonts w:ascii="ＭＳ ゴシック" w:eastAsia="ＭＳ ゴシック" w:hAnsi="ＭＳ ゴシック" w:hint="eastAsia"/>
          <w:color w:val="0070C0"/>
          <w:szCs w:val="21"/>
        </w:rPr>
        <w:t>実験手順が異なる場合には、表をコピーして別々に記載してください。</w:t>
      </w:r>
    </w:p>
    <w:p w14:paraId="3F739FF2" w14:textId="5F9E3FF8" w:rsidR="0018012C" w:rsidRDefault="0018012C" w:rsidP="00896B46">
      <w:pPr>
        <w:rPr>
          <w:rFonts w:ascii="ＭＳ ゴシック" w:eastAsia="ＭＳ ゴシック" w:hAnsi="ＭＳ ゴシック"/>
          <w:color w:val="0070C0"/>
          <w:szCs w:val="21"/>
        </w:rPr>
      </w:pPr>
      <w:r w:rsidRPr="003C32F2">
        <w:rPr>
          <w:rFonts w:ascii="ＭＳ ゴシック" w:eastAsia="ＭＳ ゴシック" w:hAnsi="ＭＳ ゴシック" w:hint="eastAsia"/>
          <w:color w:val="0070C0"/>
          <w:szCs w:val="21"/>
        </w:rPr>
        <w:t>※（２）のタスクが</w:t>
      </w:r>
      <w:r w:rsidR="00B24A9E">
        <w:rPr>
          <w:rFonts w:ascii="ＭＳ ゴシック" w:eastAsia="ＭＳ ゴシック" w:hAnsi="ＭＳ ゴシック" w:hint="eastAsia"/>
          <w:color w:val="0070C0"/>
          <w:szCs w:val="21"/>
        </w:rPr>
        <w:t>すべて</w:t>
      </w:r>
      <w:r w:rsidRPr="003C32F2">
        <w:rPr>
          <w:rFonts w:ascii="ＭＳ ゴシック" w:eastAsia="ＭＳ ゴシック" w:hAnsi="ＭＳ ゴシック" w:hint="eastAsia"/>
          <w:color w:val="0070C0"/>
          <w:szCs w:val="21"/>
        </w:rPr>
        <w:t>記載されているか</w:t>
      </w:r>
      <w:r w:rsidR="00B24A9E">
        <w:rPr>
          <w:rFonts w:ascii="ＭＳ ゴシック" w:eastAsia="ＭＳ ゴシック" w:hAnsi="ＭＳ ゴシック" w:hint="eastAsia"/>
          <w:color w:val="0070C0"/>
          <w:szCs w:val="21"/>
        </w:rPr>
        <w:t>、整合性が取れているか</w:t>
      </w:r>
      <w:r w:rsidRPr="003C32F2">
        <w:rPr>
          <w:rFonts w:ascii="ＭＳ ゴシック" w:eastAsia="ＭＳ ゴシック" w:hAnsi="ＭＳ ゴシック" w:hint="eastAsia"/>
          <w:color w:val="0070C0"/>
          <w:szCs w:val="21"/>
        </w:rPr>
        <w:t>ご確認ください。</w:t>
      </w:r>
    </w:p>
    <w:p w14:paraId="50DCF823" w14:textId="77777777" w:rsidR="00442B09" w:rsidRDefault="00442B09" w:rsidP="00442B09">
      <w:pPr>
        <w:rPr>
          <w:rFonts w:ascii="ＭＳ ゴシック" w:eastAsia="ＭＳ ゴシック" w:hAnsi="ＭＳ ゴシック"/>
          <w:color w:val="0070C0"/>
          <w:szCs w:val="21"/>
        </w:rPr>
      </w:pPr>
      <w:r w:rsidRPr="003C32F2">
        <w:rPr>
          <w:rFonts w:ascii="ＭＳ ゴシック" w:eastAsia="ＭＳ ゴシック" w:hAnsi="ＭＳ ゴシック" w:hint="eastAsia"/>
          <w:color w:val="0070C0"/>
          <w:szCs w:val="21"/>
        </w:rPr>
        <w:t>※不要な行は削除してください。</w:t>
      </w:r>
    </w:p>
    <w:p w14:paraId="78E3A925" w14:textId="77777777" w:rsidR="00442B09" w:rsidRPr="00442B09" w:rsidRDefault="00442B09" w:rsidP="00896B46">
      <w:pPr>
        <w:rPr>
          <w:rFonts w:ascii="ＭＳ ゴシック" w:eastAsia="ＭＳ ゴシック" w:hAnsi="ＭＳ ゴシック"/>
          <w:color w:val="0070C0"/>
          <w:szCs w:val="21"/>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1620"/>
      </w:tblGrid>
      <w:tr w:rsidR="00563E4B" w:rsidRPr="003C32F2" w14:paraId="40659C3B" w14:textId="77777777" w:rsidTr="002D0727">
        <w:tc>
          <w:tcPr>
            <w:tcW w:w="5580" w:type="dxa"/>
            <w:shd w:val="clear" w:color="auto" w:fill="auto"/>
          </w:tcPr>
          <w:p w14:paraId="51CBCFBE" w14:textId="77777777" w:rsidR="00563E4B" w:rsidRPr="003C32F2" w:rsidRDefault="00563E4B" w:rsidP="002D0727">
            <w:pPr>
              <w:jc w:val="center"/>
              <w:rPr>
                <w:rFonts w:ascii="ＭＳ ゴシック" w:eastAsia="ＭＳ ゴシック" w:hAnsi="ＭＳ ゴシック"/>
                <w:szCs w:val="21"/>
              </w:rPr>
            </w:pPr>
            <w:r w:rsidRPr="003C32F2">
              <w:rPr>
                <w:rFonts w:ascii="ＭＳ ゴシック" w:eastAsia="ＭＳ ゴシック" w:hAnsi="ＭＳ ゴシック" w:hint="eastAsia"/>
                <w:szCs w:val="21"/>
              </w:rPr>
              <w:t>手順</w:t>
            </w:r>
          </w:p>
        </w:tc>
        <w:tc>
          <w:tcPr>
            <w:tcW w:w="1620" w:type="dxa"/>
            <w:shd w:val="clear" w:color="auto" w:fill="auto"/>
          </w:tcPr>
          <w:p w14:paraId="12ED9B25" w14:textId="77777777" w:rsidR="00563E4B" w:rsidRPr="003C32F2" w:rsidRDefault="00563E4B" w:rsidP="002D0727">
            <w:pPr>
              <w:jc w:val="center"/>
              <w:rPr>
                <w:rFonts w:ascii="ＭＳ ゴシック" w:eastAsia="ＭＳ ゴシック" w:hAnsi="ＭＳ ゴシック"/>
                <w:szCs w:val="21"/>
              </w:rPr>
            </w:pPr>
            <w:r w:rsidRPr="003C32F2">
              <w:rPr>
                <w:rFonts w:ascii="ＭＳ ゴシック" w:eastAsia="ＭＳ ゴシック" w:hAnsi="ＭＳ ゴシック" w:hint="eastAsia"/>
                <w:szCs w:val="21"/>
              </w:rPr>
              <w:t>時間</w:t>
            </w:r>
          </w:p>
        </w:tc>
      </w:tr>
      <w:tr w:rsidR="00563E4B" w:rsidRPr="003C32F2" w14:paraId="61A96FEB" w14:textId="77777777" w:rsidTr="002D0727">
        <w:tc>
          <w:tcPr>
            <w:tcW w:w="5580" w:type="dxa"/>
            <w:shd w:val="clear" w:color="auto" w:fill="auto"/>
          </w:tcPr>
          <w:p w14:paraId="15274958" w14:textId="77777777" w:rsidR="00563E4B" w:rsidRPr="003C32F2" w:rsidRDefault="00563E4B" w:rsidP="00896B46">
            <w:pPr>
              <w:rPr>
                <w:rFonts w:ascii="ＭＳ ゴシック" w:eastAsia="ＭＳ ゴシック" w:hAnsi="ＭＳ ゴシック"/>
                <w:szCs w:val="21"/>
              </w:rPr>
            </w:pPr>
          </w:p>
        </w:tc>
        <w:tc>
          <w:tcPr>
            <w:tcW w:w="1620" w:type="dxa"/>
            <w:shd w:val="clear" w:color="auto" w:fill="auto"/>
          </w:tcPr>
          <w:p w14:paraId="1F357A81" w14:textId="77777777" w:rsidR="00563E4B" w:rsidRPr="003C32F2" w:rsidRDefault="00563E4B" w:rsidP="00896B46">
            <w:pPr>
              <w:rPr>
                <w:rFonts w:ascii="ＭＳ ゴシック" w:eastAsia="ＭＳ ゴシック" w:hAnsi="ＭＳ ゴシック"/>
                <w:szCs w:val="21"/>
              </w:rPr>
            </w:pPr>
          </w:p>
        </w:tc>
      </w:tr>
      <w:tr w:rsidR="00563E4B" w:rsidRPr="003C32F2" w14:paraId="4C9F31B2" w14:textId="77777777" w:rsidTr="002D0727">
        <w:tc>
          <w:tcPr>
            <w:tcW w:w="5580" w:type="dxa"/>
            <w:shd w:val="clear" w:color="auto" w:fill="auto"/>
          </w:tcPr>
          <w:p w14:paraId="3C376808" w14:textId="77777777" w:rsidR="00563E4B" w:rsidRPr="003C32F2" w:rsidRDefault="00563E4B" w:rsidP="00896B46">
            <w:pPr>
              <w:rPr>
                <w:rFonts w:ascii="ＭＳ ゴシック" w:eastAsia="ＭＳ ゴシック" w:hAnsi="ＭＳ ゴシック"/>
                <w:szCs w:val="21"/>
              </w:rPr>
            </w:pPr>
          </w:p>
        </w:tc>
        <w:tc>
          <w:tcPr>
            <w:tcW w:w="1620" w:type="dxa"/>
            <w:shd w:val="clear" w:color="auto" w:fill="auto"/>
          </w:tcPr>
          <w:p w14:paraId="349ED6B2" w14:textId="77777777" w:rsidR="00563E4B" w:rsidRPr="003C32F2" w:rsidRDefault="00563E4B" w:rsidP="00896B46">
            <w:pPr>
              <w:rPr>
                <w:rFonts w:ascii="ＭＳ ゴシック" w:eastAsia="ＭＳ ゴシック" w:hAnsi="ＭＳ ゴシック"/>
                <w:szCs w:val="21"/>
              </w:rPr>
            </w:pPr>
          </w:p>
        </w:tc>
      </w:tr>
      <w:tr w:rsidR="00563E4B" w:rsidRPr="003C32F2" w14:paraId="094EB73B" w14:textId="77777777" w:rsidTr="002D0727">
        <w:tc>
          <w:tcPr>
            <w:tcW w:w="5580" w:type="dxa"/>
            <w:shd w:val="clear" w:color="auto" w:fill="auto"/>
          </w:tcPr>
          <w:p w14:paraId="12425B00" w14:textId="77777777" w:rsidR="00563E4B" w:rsidRPr="003C32F2" w:rsidRDefault="00563E4B" w:rsidP="00896B46">
            <w:pPr>
              <w:rPr>
                <w:rFonts w:ascii="ＭＳ ゴシック" w:eastAsia="ＭＳ ゴシック" w:hAnsi="ＭＳ ゴシック"/>
                <w:szCs w:val="21"/>
              </w:rPr>
            </w:pPr>
          </w:p>
        </w:tc>
        <w:tc>
          <w:tcPr>
            <w:tcW w:w="1620" w:type="dxa"/>
            <w:shd w:val="clear" w:color="auto" w:fill="auto"/>
          </w:tcPr>
          <w:p w14:paraId="16A9C09B" w14:textId="77777777" w:rsidR="00563E4B" w:rsidRPr="003C32F2" w:rsidRDefault="00563E4B" w:rsidP="00896B46">
            <w:pPr>
              <w:rPr>
                <w:rFonts w:ascii="ＭＳ ゴシック" w:eastAsia="ＭＳ ゴシック" w:hAnsi="ＭＳ ゴシック"/>
                <w:szCs w:val="21"/>
              </w:rPr>
            </w:pPr>
          </w:p>
        </w:tc>
      </w:tr>
      <w:tr w:rsidR="00563E4B" w:rsidRPr="003C32F2" w14:paraId="44B62213" w14:textId="77777777" w:rsidTr="002D0727">
        <w:tc>
          <w:tcPr>
            <w:tcW w:w="5580" w:type="dxa"/>
            <w:tcBorders>
              <w:bottom w:val="single" w:sz="4" w:space="0" w:color="auto"/>
            </w:tcBorders>
            <w:shd w:val="clear" w:color="auto" w:fill="auto"/>
          </w:tcPr>
          <w:p w14:paraId="2BD7F966" w14:textId="77777777" w:rsidR="00563E4B" w:rsidRPr="003C32F2" w:rsidRDefault="00563E4B" w:rsidP="00896B46">
            <w:pPr>
              <w:rPr>
                <w:rFonts w:ascii="ＭＳ ゴシック" w:eastAsia="ＭＳ ゴシック" w:hAnsi="ＭＳ ゴシック"/>
                <w:szCs w:val="21"/>
              </w:rPr>
            </w:pPr>
          </w:p>
        </w:tc>
        <w:tc>
          <w:tcPr>
            <w:tcW w:w="1620" w:type="dxa"/>
            <w:shd w:val="clear" w:color="auto" w:fill="auto"/>
          </w:tcPr>
          <w:p w14:paraId="178782EB" w14:textId="77777777" w:rsidR="00563E4B" w:rsidRPr="003C32F2" w:rsidRDefault="00563E4B" w:rsidP="00896B46">
            <w:pPr>
              <w:rPr>
                <w:rFonts w:ascii="ＭＳ ゴシック" w:eastAsia="ＭＳ ゴシック" w:hAnsi="ＭＳ ゴシック"/>
                <w:szCs w:val="21"/>
              </w:rPr>
            </w:pPr>
          </w:p>
        </w:tc>
      </w:tr>
      <w:tr w:rsidR="00563E4B" w:rsidRPr="003C32F2" w14:paraId="0B58E457" w14:textId="77777777" w:rsidTr="002D0727">
        <w:tc>
          <w:tcPr>
            <w:tcW w:w="5580" w:type="dxa"/>
            <w:tcBorders>
              <w:left w:val="nil"/>
              <w:bottom w:val="nil"/>
            </w:tcBorders>
            <w:shd w:val="clear" w:color="auto" w:fill="auto"/>
          </w:tcPr>
          <w:p w14:paraId="1A460F4B" w14:textId="77777777" w:rsidR="00563E4B" w:rsidRPr="003C32F2" w:rsidRDefault="003918D6" w:rsidP="003918D6">
            <w:pPr>
              <w:jc w:val="right"/>
              <w:rPr>
                <w:rFonts w:ascii="ＭＳ ゴシック" w:eastAsia="ＭＳ ゴシック" w:hAnsi="ＭＳ ゴシック"/>
                <w:szCs w:val="21"/>
              </w:rPr>
            </w:pPr>
            <w:r w:rsidRPr="003C32F2">
              <w:rPr>
                <w:rFonts w:ascii="ＭＳ ゴシック" w:eastAsia="ＭＳ ゴシック" w:hAnsi="ＭＳ ゴシック" w:hint="eastAsia"/>
                <w:szCs w:val="21"/>
              </w:rPr>
              <w:t>合計（時間）</w:t>
            </w:r>
          </w:p>
        </w:tc>
        <w:tc>
          <w:tcPr>
            <w:tcW w:w="1620" w:type="dxa"/>
            <w:shd w:val="clear" w:color="auto" w:fill="auto"/>
          </w:tcPr>
          <w:p w14:paraId="0CC5624D" w14:textId="77777777" w:rsidR="00563E4B" w:rsidRPr="003C32F2" w:rsidRDefault="00563E4B" w:rsidP="00896B46">
            <w:pPr>
              <w:rPr>
                <w:rFonts w:ascii="ＭＳ ゴシック" w:eastAsia="ＭＳ ゴシック" w:hAnsi="ＭＳ ゴシック"/>
                <w:szCs w:val="21"/>
              </w:rPr>
            </w:pPr>
          </w:p>
        </w:tc>
      </w:tr>
    </w:tbl>
    <w:p w14:paraId="6C3C9234" w14:textId="77777777" w:rsidR="00563E4B" w:rsidRPr="003C32F2" w:rsidRDefault="00563E4B" w:rsidP="00563E4B">
      <w:pPr>
        <w:rPr>
          <w:rFonts w:ascii="ＭＳ ゴシック" w:eastAsia="ＭＳ ゴシック" w:hAnsi="ＭＳ ゴシック"/>
          <w:szCs w:val="21"/>
        </w:rPr>
      </w:pPr>
    </w:p>
    <w:p w14:paraId="5509032E" w14:textId="77777777" w:rsidR="00B24A9E" w:rsidRDefault="003918D6" w:rsidP="00563E4B">
      <w:pPr>
        <w:rPr>
          <w:rFonts w:ascii="ＭＳ ゴシック" w:eastAsia="ＭＳ ゴシック" w:hAnsi="ＭＳ ゴシック"/>
          <w:szCs w:val="21"/>
        </w:rPr>
      </w:pPr>
      <w:r w:rsidRPr="003C32F2">
        <w:rPr>
          <w:rFonts w:ascii="ＭＳ ゴシック" w:eastAsia="ＭＳ ゴシック" w:hAnsi="ＭＳ ゴシック" w:hint="eastAsia"/>
          <w:szCs w:val="21"/>
        </w:rPr>
        <w:t>（４</w:t>
      </w:r>
      <w:r w:rsidR="00563E4B" w:rsidRPr="003C32F2">
        <w:rPr>
          <w:rFonts w:ascii="ＭＳ ゴシック" w:eastAsia="ＭＳ ゴシック" w:hAnsi="ＭＳ ゴシック" w:hint="eastAsia"/>
          <w:szCs w:val="21"/>
        </w:rPr>
        <w:t>）休憩時間</w:t>
      </w:r>
    </w:p>
    <w:p w14:paraId="6AC1C25C" w14:textId="2C6A5FFD" w:rsidR="00563E4B" w:rsidRPr="003C32F2" w:rsidRDefault="00B24A9E" w:rsidP="00563E4B">
      <w:pPr>
        <w:rPr>
          <w:rFonts w:ascii="ＭＳ ゴシック" w:eastAsia="ＭＳ ゴシック" w:hAnsi="ＭＳ ゴシック"/>
          <w:szCs w:val="21"/>
        </w:rPr>
      </w:pPr>
      <w:r>
        <w:rPr>
          <w:rFonts w:ascii="ＭＳ ゴシック" w:eastAsia="ＭＳ ゴシック" w:hAnsi="ＭＳ ゴシック" w:hint="eastAsia"/>
          <w:color w:val="0070C0"/>
          <w:szCs w:val="21"/>
        </w:rPr>
        <w:t>※</w:t>
      </w:r>
      <w:r w:rsidR="007372D2" w:rsidRPr="00B24A9E">
        <w:rPr>
          <w:rFonts w:ascii="ＭＳ ゴシック" w:eastAsia="ＭＳ ゴシック" w:hAnsi="ＭＳ ゴシック" w:hint="eastAsia"/>
          <w:color w:val="0070C0"/>
          <w:szCs w:val="21"/>
        </w:rPr>
        <w:t>該当するものにチェック</w:t>
      </w:r>
      <w:r w:rsidR="00DC0075" w:rsidRPr="00B24A9E">
        <w:rPr>
          <w:rFonts w:ascii="ＭＳ ゴシック" w:eastAsia="ＭＳ ゴシック" w:hAnsi="ＭＳ ゴシック" w:hint="eastAsia"/>
          <w:color w:val="0070C0"/>
          <w:szCs w:val="21"/>
        </w:rPr>
        <w:t>し、</w:t>
      </w:r>
      <w:r w:rsidR="008162A5" w:rsidRPr="00B24A9E">
        <w:rPr>
          <w:rFonts w:ascii="ＭＳ ゴシック" w:eastAsia="ＭＳ ゴシック" w:hAnsi="ＭＳ ゴシック" w:hint="eastAsia"/>
          <w:color w:val="0070C0"/>
          <w:szCs w:val="21"/>
        </w:rPr>
        <w:t>該当しないもの</w:t>
      </w:r>
      <w:r w:rsidR="00DC0075" w:rsidRPr="00B24A9E">
        <w:rPr>
          <w:rFonts w:ascii="ＭＳ ゴシック" w:eastAsia="ＭＳ ゴシック" w:hAnsi="ＭＳ ゴシック" w:hint="eastAsia"/>
          <w:color w:val="0070C0"/>
          <w:szCs w:val="21"/>
        </w:rPr>
        <w:t>を削除</w:t>
      </w:r>
      <w:r w:rsidR="002B695C">
        <w:rPr>
          <w:rFonts w:ascii="ＭＳ ゴシック" w:eastAsia="ＭＳ ゴシック" w:hAnsi="ＭＳ ゴシック" w:hint="eastAsia"/>
          <w:color w:val="0070C0"/>
          <w:szCs w:val="21"/>
        </w:rPr>
        <w:t>してください。</w:t>
      </w:r>
    </w:p>
    <w:p w14:paraId="264A2BCD" w14:textId="77777777" w:rsidR="00563E4B" w:rsidRPr="003C32F2" w:rsidRDefault="00563E4B" w:rsidP="00563E4B">
      <w:pPr>
        <w:rPr>
          <w:rFonts w:ascii="ＭＳ ゴシック" w:eastAsia="ＭＳ ゴシック" w:hAnsi="ＭＳ ゴシック"/>
          <w:szCs w:val="21"/>
        </w:rPr>
      </w:pPr>
      <w:r w:rsidRPr="003C32F2">
        <w:rPr>
          <w:rFonts w:ascii="ＭＳ ゴシック" w:eastAsia="ＭＳ ゴシック" w:hAnsi="ＭＳ ゴシック" w:hint="eastAsia"/>
          <w:szCs w:val="21"/>
        </w:rPr>
        <w:t xml:space="preserve">　　　　□あり</w:t>
      </w:r>
      <w:r w:rsidR="007372D2" w:rsidRPr="003C32F2">
        <w:rPr>
          <w:rFonts w:ascii="ＭＳ ゴシック" w:eastAsia="ＭＳ ゴシック" w:hAnsi="ＭＳ ゴシック" w:hint="eastAsia"/>
          <w:szCs w:val="21"/>
        </w:rPr>
        <w:t>→</w:t>
      </w:r>
      <w:r w:rsidRPr="003C32F2">
        <w:rPr>
          <w:rFonts w:ascii="ＭＳ ゴシック" w:eastAsia="ＭＳ ゴシック" w:hAnsi="ＭＳ ゴシック" w:hint="eastAsia"/>
          <w:szCs w:val="21"/>
        </w:rPr>
        <w:t>時間</w:t>
      </w:r>
      <w:r w:rsidR="007372D2" w:rsidRPr="003C32F2">
        <w:rPr>
          <w:rFonts w:ascii="ＭＳ ゴシック" w:eastAsia="ＭＳ ゴシック" w:hAnsi="ＭＳ ゴシック" w:hint="eastAsia"/>
          <w:szCs w:val="21"/>
        </w:rPr>
        <w:t>、頻度</w:t>
      </w:r>
    </w:p>
    <w:p w14:paraId="067F0BED" w14:textId="77777777" w:rsidR="00563E4B" w:rsidRPr="003C32F2" w:rsidRDefault="00563E4B" w:rsidP="00563E4B">
      <w:pPr>
        <w:rPr>
          <w:rFonts w:ascii="ＭＳ ゴシック" w:eastAsia="ＭＳ ゴシック" w:hAnsi="ＭＳ ゴシック"/>
          <w:szCs w:val="21"/>
        </w:rPr>
      </w:pPr>
      <w:r w:rsidRPr="003C32F2">
        <w:rPr>
          <w:rFonts w:ascii="ＭＳ ゴシック" w:eastAsia="ＭＳ ゴシック" w:hAnsi="ＭＳ ゴシック" w:hint="eastAsia"/>
          <w:szCs w:val="21"/>
        </w:rPr>
        <w:t xml:space="preserve">　　　　□なし→理由</w:t>
      </w:r>
    </w:p>
    <w:p w14:paraId="52F93C44" w14:textId="77777777" w:rsidR="001950F7" w:rsidRPr="003C32F2" w:rsidRDefault="001950F7" w:rsidP="00896B46">
      <w:pPr>
        <w:rPr>
          <w:rFonts w:ascii="ＭＳ ゴシック" w:eastAsia="ＭＳ ゴシック" w:hAnsi="ＭＳ ゴシック"/>
          <w:szCs w:val="21"/>
        </w:rPr>
      </w:pPr>
    </w:p>
    <w:p w14:paraId="3E89ED3F" w14:textId="77777777" w:rsidR="001950F7" w:rsidRPr="003C32F2" w:rsidRDefault="001950F7" w:rsidP="00896B46">
      <w:pPr>
        <w:rPr>
          <w:rFonts w:ascii="ＭＳ ゴシック" w:eastAsia="ＭＳ ゴシック" w:hAnsi="ＭＳ ゴシック"/>
          <w:szCs w:val="21"/>
        </w:rPr>
      </w:pPr>
      <w:r w:rsidRPr="003C32F2">
        <w:rPr>
          <w:rFonts w:ascii="ＭＳ ゴシック" w:eastAsia="ＭＳ ゴシック" w:hAnsi="ＭＳ ゴシック" w:hint="eastAsia"/>
          <w:szCs w:val="21"/>
        </w:rPr>
        <w:t>（</w:t>
      </w:r>
      <w:r w:rsidR="003918D6" w:rsidRPr="003C32F2">
        <w:rPr>
          <w:rFonts w:ascii="ＭＳ ゴシック" w:eastAsia="ＭＳ ゴシック" w:hAnsi="ＭＳ ゴシック" w:hint="eastAsia"/>
          <w:szCs w:val="21"/>
        </w:rPr>
        <w:t>５</w:t>
      </w:r>
      <w:r w:rsidRPr="003C32F2">
        <w:rPr>
          <w:rFonts w:ascii="ＭＳ ゴシック" w:eastAsia="ＭＳ ゴシック" w:hAnsi="ＭＳ ゴシック" w:hint="eastAsia"/>
          <w:szCs w:val="21"/>
        </w:rPr>
        <w:t>）実験の頻度</w:t>
      </w:r>
    </w:p>
    <w:p w14:paraId="4C5F5CFB" w14:textId="77777777" w:rsidR="00563E4B" w:rsidRPr="003C32F2" w:rsidRDefault="00563E4B" w:rsidP="00896B46">
      <w:pPr>
        <w:rPr>
          <w:rFonts w:ascii="ＭＳ ゴシック" w:eastAsia="ＭＳ ゴシック" w:hAnsi="ＭＳ ゴシック"/>
          <w:szCs w:val="21"/>
        </w:rPr>
      </w:pPr>
      <w:r w:rsidRPr="003C32F2">
        <w:rPr>
          <w:rFonts w:ascii="ＭＳ ゴシック" w:eastAsia="ＭＳ ゴシック" w:hAnsi="ＭＳ ゴシック" w:hint="eastAsia"/>
          <w:szCs w:val="21"/>
        </w:rPr>
        <w:t xml:space="preserve">　　①</w:t>
      </w:r>
      <w:r w:rsidR="00F55FED" w:rsidRPr="003C32F2">
        <w:rPr>
          <w:rFonts w:ascii="ＭＳ ゴシック" w:eastAsia="ＭＳ ゴシック" w:hAnsi="ＭＳ ゴシック" w:hint="eastAsia"/>
          <w:szCs w:val="21"/>
        </w:rPr>
        <w:t>一人あたりの実験の参加回数</w:t>
      </w:r>
      <w:r w:rsidRPr="003C32F2">
        <w:rPr>
          <w:rFonts w:ascii="ＭＳ ゴシック" w:eastAsia="ＭＳ ゴシック" w:hAnsi="ＭＳ ゴシック" w:hint="eastAsia"/>
          <w:szCs w:val="21"/>
        </w:rPr>
        <w:t>：　　回</w:t>
      </w:r>
    </w:p>
    <w:p w14:paraId="017EF3E3" w14:textId="77777777" w:rsidR="001950F7" w:rsidRPr="003C32F2" w:rsidRDefault="00563E4B" w:rsidP="00563E4B">
      <w:pPr>
        <w:rPr>
          <w:rFonts w:ascii="ＭＳ ゴシック" w:eastAsia="ＭＳ ゴシック" w:hAnsi="ＭＳ ゴシック"/>
          <w:szCs w:val="21"/>
        </w:rPr>
      </w:pPr>
      <w:r w:rsidRPr="003C32F2">
        <w:rPr>
          <w:rFonts w:ascii="ＭＳ ゴシック" w:eastAsia="ＭＳ ゴシック" w:hAnsi="ＭＳ ゴシック" w:hint="eastAsia"/>
          <w:szCs w:val="21"/>
        </w:rPr>
        <w:t xml:space="preserve">　　②</w:t>
      </w:r>
      <w:r w:rsidR="00F55FED" w:rsidRPr="003C32F2">
        <w:rPr>
          <w:rFonts w:ascii="ＭＳ ゴシック" w:eastAsia="ＭＳ ゴシック" w:hAnsi="ＭＳ ゴシック" w:hint="eastAsia"/>
          <w:szCs w:val="21"/>
        </w:rPr>
        <w:t>一人あたりの実験参加の期間</w:t>
      </w:r>
      <w:r w:rsidRPr="003C32F2">
        <w:rPr>
          <w:rFonts w:ascii="ＭＳ ゴシック" w:eastAsia="ＭＳ ゴシック" w:hAnsi="ＭＳ ゴシック" w:hint="eastAsia"/>
          <w:szCs w:val="21"/>
        </w:rPr>
        <w:t xml:space="preserve">：　</w:t>
      </w:r>
      <w:r w:rsidR="001950F7" w:rsidRPr="003C32F2">
        <w:rPr>
          <w:rFonts w:ascii="ＭＳ ゴシック" w:eastAsia="ＭＳ ゴシック" w:hAnsi="ＭＳ ゴシック" w:hint="eastAsia"/>
          <w:szCs w:val="21"/>
        </w:rPr>
        <w:t>日、週、月</w:t>
      </w:r>
    </w:p>
    <w:p w14:paraId="55144793" w14:textId="27169361" w:rsidR="005B5328" w:rsidRPr="003C32F2" w:rsidRDefault="00EB7FCD" w:rsidP="00B24A9E">
      <w:pPr>
        <w:rPr>
          <w:rFonts w:ascii="ＭＳ ゴシック" w:eastAsia="ＭＳ ゴシック" w:hAnsi="ＭＳ ゴシック"/>
          <w:color w:val="0070C0"/>
          <w:szCs w:val="21"/>
        </w:rPr>
      </w:pPr>
      <w:r w:rsidRPr="003C32F2">
        <w:rPr>
          <w:rFonts w:ascii="ＭＳ ゴシック" w:eastAsia="ＭＳ ゴシック" w:hAnsi="ＭＳ ゴシック" w:hint="eastAsia"/>
          <w:color w:val="0070C0"/>
          <w:szCs w:val="21"/>
        </w:rPr>
        <w:t>※</w:t>
      </w:r>
      <w:r w:rsidR="00BC00D8" w:rsidRPr="003C32F2">
        <w:rPr>
          <w:rFonts w:ascii="ＭＳ ゴシック" w:eastAsia="ＭＳ ゴシック" w:hAnsi="ＭＳ ゴシック" w:hint="eastAsia"/>
          <w:color w:val="0070C0"/>
          <w:szCs w:val="21"/>
        </w:rPr>
        <w:t>複数回</w:t>
      </w:r>
      <w:r w:rsidR="00442B09">
        <w:rPr>
          <w:rFonts w:ascii="ＭＳ ゴシック" w:eastAsia="ＭＳ ゴシック" w:hAnsi="ＭＳ ゴシック" w:hint="eastAsia"/>
          <w:color w:val="0070C0"/>
          <w:szCs w:val="21"/>
        </w:rPr>
        <w:t>、</w:t>
      </w:r>
      <w:r w:rsidR="005B5328">
        <w:rPr>
          <w:rFonts w:ascii="ＭＳ ゴシック" w:eastAsia="ＭＳ ゴシック" w:hAnsi="ＭＳ ゴシック" w:hint="eastAsia"/>
          <w:color w:val="0070C0"/>
          <w:szCs w:val="21"/>
        </w:rPr>
        <w:t>参加</w:t>
      </w:r>
      <w:r w:rsidR="00442B09">
        <w:rPr>
          <w:rFonts w:ascii="ＭＳ ゴシック" w:eastAsia="ＭＳ ゴシック" w:hAnsi="ＭＳ ゴシック" w:hint="eastAsia"/>
          <w:color w:val="0070C0"/>
          <w:szCs w:val="21"/>
        </w:rPr>
        <w:t>してもらう</w:t>
      </w:r>
      <w:r w:rsidR="005B5328">
        <w:rPr>
          <w:rFonts w:ascii="ＭＳ ゴシック" w:eastAsia="ＭＳ ゴシック" w:hAnsi="ＭＳ ゴシック" w:hint="eastAsia"/>
          <w:color w:val="0070C0"/>
          <w:szCs w:val="21"/>
        </w:rPr>
        <w:t>実験では</w:t>
      </w:r>
      <w:r w:rsidR="00BC00D8" w:rsidRPr="003C32F2">
        <w:rPr>
          <w:rFonts w:ascii="ＭＳ ゴシック" w:eastAsia="ＭＳ ゴシック" w:hAnsi="ＭＳ ゴシック" w:hint="eastAsia"/>
          <w:color w:val="0070C0"/>
          <w:szCs w:val="21"/>
        </w:rPr>
        <w:t>、</w:t>
      </w:r>
      <w:r w:rsidR="007E1928">
        <w:rPr>
          <w:rFonts w:ascii="ＭＳ ゴシック" w:eastAsia="ＭＳ ゴシック" w:hAnsi="ＭＳ ゴシック" w:hint="eastAsia"/>
          <w:color w:val="0070C0"/>
          <w:szCs w:val="21"/>
        </w:rPr>
        <w:t>「</w:t>
      </w:r>
      <w:r w:rsidR="005B5328">
        <w:rPr>
          <w:rFonts w:ascii="ＭＳ ゴシック" w:eastAsia="ＭＳ ゴシック" w:hAnsi="ＭＳ ゴシック" w:hint="eastAsia"/>
          <w:color w:val="0070C0"/>
          <w:szCs w:val="21"/>
        </w:rPr>
        <w:t>実験参加の期間</w:t>
      </w:r>
      <w:r w:rsidR="007E1928">
        <w:rPr>
          <w:rFonts w:ascii="ＭＳ ゴシック" w:eastAsia="ＭＳ ゴシック" w:hAnsi="ＭＳ ゴシック" w:hint="eastAsia"/>
          <w:color w:val="0070C0"/>
          <w:szCs w:val="21"/>
        </w:rPr>
        <w:t>」</w:t>
      </w:r>
      <w:r w:rsidR="00442B09">
        <w:rPr>
          <w:rFonts w:ascii="ＭＳ ゴシック" w:eastAsia="ＭＳ ゴシック" w:hAnsi="ＭＳ ゴシック" w:hint="eastAsia"/>
          <w:color w:val="0070C0"/>
          <w:szCs w:val="21"/>
        </w:rPr>
        <w:t>に</w:t>
      </w:r>
      <w:r w:rsidR="005B5328">
        <w:rPr>
          <w:rFonts w:ascii="ＭＳ ゴシック" w:eastAsia="ＭＳ ゴシック" w:hAnsi="ＭＳ ゴシック" w:hint="eastAsia"/>
          <w:color w:val="0070C0"/>
          <w:szCs w:val="21"/>
        </w:rPr>
        <w:t>、</w:t>
      </w:r>
      <w:r w:rsidR="00B24A9E">
        <w:rPr>
          <w:rFonts w:ascii="ＭＳ ゴシック" w:eastAsia="ＭＳ ゴシック" w:hAnsi="ＭＳ ゴシック" w:hint="eastAsia"/>
          <w:color w:val="0070C0"/>
          <w:szCs w:val="21"/>
        </w:rPr>
        <w:t>最初</w:t>
      </w:r>
      <w:r w:rsidR="005B5328">
        <w:rPr>
          <w:rFonts w:ascii="ＭＳ ゴシック" w:eastAsia="ＭＳ ゴシック" w:hAnsi="ＭＳ ゴシック" w:hint="eastAsia"/>
          <w:color w:val="0070C0"/>
          <w:szCs w:val="21"/>
        </w:rPr>
        <w:t>の参加</w:t>
      </w:r>
      <w:r w:rsidR="00B24A9E">
        <w:rPr>
          <w:rFonts w:ascii="ＭＳ ゴシック" w:eastAsia="ＭＳ ゴシック" w:hAnsi="ＭＳ ゴシック" w:hint="eastAsia"/>
          <w:color w:val="0070C0"/>
          <w:szCs w:val="21"/>
        </w:rPr>
        <w:t>から最後</w:t>
      </w:r>
      <w:r w:rsidR="005B5328">
        <w:rPr>
          <w:rFonts w:ascii="ＭＳ ゴシック" w:eastAsia="ＭＳ ゴシック" w:hAnsi="ＭＳ ゴシック" w:hint="eastAsia"/>
          <w:color w:val="0070C0"/>
          <w:szCs w:val="21"/>
        </w:rPr>
        <w:t>の参加</w:t>
      </w:r>
      <w:r w:rsidR="00B24A9E">
        <w:rPr>
          <w:rFonts w:ascii="ＭＳ ゴシック" w:eastAsia="ＭＳ ゴシック" w:hAnsi="ＭＳ ゴシック" w:hint="eastAsia"/>
          <w:color w:val="0070C0"/>
          <w:szCs w:val="21"/>
        </w:rPr>
        <w:t>までの</w:t>
      </w:r>
      <w:r w:rsidR="00BC00D8" w:rsidRPr="003C32F2">
        <w:rPr>
          <w:rFonts w:ascii="ＭＳ ゴシック" w:eastAsia="ＭＳ ゴシック" w:hAnsi="ＭＳ ゴシック" w:hint="eastAsia"/>
          <w:color w:val="0070C0"/>
          <w:szCs w:val="21"/>
        </w:rPr>
        <w:t>期間を記載してください。</w:t>
      </w:r>
    </w:p>
    <w:p w14:paraId="1B6D4BFD" w14:textId="77777777" w:rsidR="001950F7" w:rsidRPr="003C32F2" w:rsidRDefault="001950F7" w:rsidP="001950F7">
      <w:pPr>
        <w:rPr>
          <w:rFonts w:ascii="ＭＳ ゴシック" w:eastAsia="ＭＳ ゴシック" w:hAnsi="ＭＳ ゴシック"/>
          <w:szCs w:val="21"/>
        </w:rPr>
      </w:pPr>
    </w:p>
    <w:p w14:paraId="4B08E3E1" w14:textId="77777777" w:rsidR="00E71050" w:rsidRPr="003C32F2" w:rsidRDefault="00A65A99" w:rsidP="0027327E">
      <w:pPr>
        <w:ind w:left="630" w:hangingChars="300" w:hanging="630"/>
        <w:rPr>
          <w:rFonts w:ascii="ＭＳ ゴシック" w:eastAsia="ＭＳ ゴシック" w:hAnsi="ＭＳ ゴシック"/>
          <w:b/>
          <w:szCs w:val="21"/>
          <w:u w:val="thick"/>
        </w:rPr>
      </w:pPr>
      <w:r w:rsidRPr="003C32F2">
        <w:rPr>
          <w:rFonts w:ascii="ＭＳ ゴシック" w:eastAsia="ＭＳ ゴシック" w:hAnsi="ＭＳ ゴシック" w:hint="eastAsia"/>
          <w:szCs w:val="21"/>
        </w:rPr>
        <w:t>（６</w:t>
      </w:r>
      <w:r w:rsidR="007372D2" w:rsidRPr="003C32F2">
        <w:rPr>
          <w:rFonts w:ascii="ＭＳ ゴシック" w:eastAsia="ＭＳ ゴシック" w:hAnsi="ＭＳ ゴシック" w:hint="eastAsia"/>
          <w:szCs w:val="21"/>
        </w:rPr>
        <w:t>）</w:t>
      </w:r>
      <w:r w:rsidR="00E71050" w:rsidRPr="003C32F2">
        <w:rPr>
          <w:rFonts w:ascii="ＭＳ ゴシック" w:eastAsia="ＭＳ ゴシック" w:hAnsi="ＭＳ ゴシック" w:hint="eastAsia"/>
          <w:noProof/>
          <w:szCs w:val="21"/>
        </w:rPr>
        <w:t>実験対象者への</w:t>
      </w:r>
      <w:r w:rsidR="007372D2" w:rsidRPr="003C32F2">
        <w:rPr>
          <w:rFonts w:ascii="ＭＳ ゴシック" w:eastAsia="ＭＳ ゴシック" w:hAnsi="ＭＳ ゴシック" w:hint="eastAsia"/>
          <w:szCs w:val="21"/>
        </w:rPr>
        <w:t>予測される不利益、苦痛、危険性、不快な状態の内容と程度。その予防・安全確保の方法</w:t>
      </w:r>
      <w:r w:rsidR="00E71050" w:rsidRPr="003C32F2">
        <w:rPr>
          <w:rFonts w:ascii="ＭＳ ゴシック" w:eastAsia="ＭＳ ゴシック" w:hAnsi="ＭＳ ゴシック" w:hint="eastAsia"/>
          <w:szCs w:val="21"/>
        </w:rPr>
        <w:t>。</w:t>
      </w:r>
    </w:p>
    <w:p w14:paraId="2F1B06B5" w14:textId="5CDC28BB" w:rsidR="00E71050" w:rsidRPr="003C32F2" w:rsidRDefault="0018012C" w:rsidP="007372D2">
      <w:pPr>
        <w:rPr>
          <w:rFonts w:ascii="ＭＳ ゴシック" w:eastAsia="ＭＳ ゴシック" w:hAnsi="ＭＳ ゴシック"/>
          <w:color w:val="0070C0"/>
          <w:szCs w:val="21"/>
        </w:rPr>
      </w:pPr>
      <w:r w:rsidRPr="003C32F2">
        <w:rPr>
          <w:rFonts w:ascii="ＭＳ ゴシック" w:eastAsia="ＭＳ ゴシック" w:hAnsi="ＭＳ ゴシック" w:hint="eastAsia"/>
          <w:color w:val="0070C0"/>
          <w:szCs w:val="21"/>
        </w:rPr>
        <w:t>※実験</w:t>
      </w:r>
      <w:r w:rsidR="00F27E3B" w:rsidRPr="003C32F2">
        <w:rPr>
          <w:rFonts w:ascii="ＭＳ ゴシック" w:eastAsia="ＭＳ ゴシック" w:hAnsi="ＭＳ ゴシック" w:hint="eastAsia"/>
          <w:color w:val="0070C0"/>
          <w:szCs w:val="21"/>
        </w:rPr>
        <w:t>において</w:t>
      </w:r>
      <w:r w:rsidRPr="003C32F2">
        <w:rPr>
          <w:rFonts w:ascii="ＭＳ ゴシック" w:eastAsia="ＭＳ ゴシック" w:hAnsi="ＭＳ ゴシック" w:hint="eastAsia"/>
          <w:color w:val="0070C0"/>
          <w:szCs w:val="21"/>
        </w:rPr>
        <w:t>実験対象者</w:t>
      </w:r>
      <w:r w:rsidR="00C5485E">
        <w:rPr>
          <w:rFonts w:ascii="ＭＳ ゴシック" w:eastAsia="ＭＳ ゴシック" w:hAnsi="ＭＳ ゴシック" w:hint="eastAsia"/>
          <w:color w:val="0070C0"/>
          <w:szCs w:val="21"/>
        </w:rPr>
        <w:t>に起こり得る</w:t>
      </w:r>
      <w:r w:rsidRPr="003C32F2">
        <w:rPr>
          <w:rFonts w:ascii="ＭＳ ゴシック" w:eastAsia="ＭＳ ゴシック" w:hAnsi="ＭＳ ゴシック" w:hint="eastAsia"/>
          <w:color w:val="0070C0"/>
          <w:szCs w:val="21"/>
        </w:rPr>
        <w:t>不利益、苦痛、危険、不快</w:t>
      </w:r>
      <w:r w:rsidR="00C5485E">
        <w:rPr>
          <w:rFonts w:ascii="ＭＳ ゴシック" w:eastAsia="ＭＳ ゴシック" w:hAnsi="ＭＳ ゴシック" w:hint="eastAsia"/>
          <w:color w:val="0070C0"/>
          <w:szCs w:val="21"/>
        </w:rPr>
        <w:t>な状況</w:t>
      </w:r>
      <w:r w:rsidRPr="003C32F2">
        <w:rPr>
          <w:rFonts w:ascii="ＭＳ ゴシック" w:eastAsia="ＭＳ ゴシック" w:hAnsi="ＭＳ ゴシック" w:hint="eastAsia"/>
          <w:color w:val="0070C0"/>
          <w:szCs w:val="21"/>
        </w:rPr>
        <w:t>を</w:t>
      </w:r>
      <w:r w:rsidR="00C5485E">
        <w:rPr>
          <w:rFonts w:ascii="ＭＳ ゴシック" w:eastAsia="ＭＳ ゴシック" w:hAnsi="ＭＳ ゴシック" w:hint="eastAsia"/>
          <w:color w:val="0070C0"/>
          <w:szCs w:val="21"/>
        </w:rPr>
        <w:t>予測</w:t>
      </w:r>
      <w:r w:rsidR="00B24A9E">
        <w:rPr>
          <w:rFonts w:ascii="ＭＳ ゴシック" w:eastAsia="ＭＳ ゴシック" w:hAnsi="ＭＳ ゴシック" w:hint="eastAsia"/>
          <w:color w:val="0070C0"/>
          <w:szCs w:val="21"/>
        </w:rPr>
        <w:t>して、すべて</w:t>
      </w:r>
      <w:r w:rsidR="00F27E3B" w:rsidRPr="003C32F2">
        <w:rPr>
          <w:rFonts w:ascii="ＭＳ ゴシック" w:eastAsia="ＭＳ ゴシック" w:hAnsi="ＭＳ ゴシック" w:hint="eastAsia"/>
          <w:color w:val="0070C0"/>
          <w:szCs w:val="21"/>
        </w:rPr>
        <w:t>上げてください。そして、その1つ1つの不利益、苦痛、危険、不快に対して、それ</w:t>
      </w:r>
      <w:r w:rsidR="00BA2460">
        <w:rPr>
          <w:rFonts w:ascii="ＭＳ ゴシック" w:eastAsia="ＭＳ ゴシック" w:hAnsi="ＭＳ ゴシック" w:hint="eastAsia"/>
          <w:color w:val="0070C0"/>
          <w:szCs w:val="21"/>
        </w:rPr>
        <w:t>ら</w:t>
      </w:r>
      <w:r w:rsidR="00F27E3B" w:rsidRPr="003C32F2">
        <w:rPr>
          <w:rFonts w:ascii="ＭＳ ゴシック" w:eastAsia="ＭＳ ゴシック" w:hAnsi="ＭＳ ゴシック" w:hint="eastAsia"/>
          <w:color w:val="0070C0"/>
          <w:szCs w:val="21"/>
        </w:rPr>
        <w:t>を防ぐため</w:t>
      </w:r>
      <w:r w:rsidR="00C5485E">
        <w:rPr>
          <w:rFonts w:ascii="ＭＳ ゴシック" w:eastAsia="ＭＳ ゴシック" w:hAnsi="ＭＳ ゴシック" w:hint="eastAsia"/>
          <w:color w:val="0070C0"/>
          <w:szCs w:val="21"/>
        </w:rPr>
        <w:t>の対策</w:t>
      </w:r>
      <w:r w:rsidR="00F27E3B" w:rsidRPr="003C32F2">
        <w:rPr>
          <w:rFonts w:ascii="ＭＳ ゴシック" w:eastAsia="ＭＳ ゴシック" w:hAnsi="ＭＳ ゴシック" w:hint="eastAsia"/>
          <w:color w:val="0070C0"/>
          <w:szCs w:val="21"/>
        </w:rPr>
        <w:t>を</w:t>
      </w:r>
      <w:r w:rsidR="00C5485E">
        <w:rPr>
          <w:rFonts w:ascii="ＭＳ ゴシック" w:eastAsia="ＭＳ ゴシック" w:hAnsi="ＭＳ ゴシック" w:hint="eastAsia"/>
          <w:color w:val="0070C0"/>
          <w:szCs w:val="21"/>
        </w:rPr>
        <w:t>立てて</w:t>
      </w:r>
      <w:r w:rsidR="00F27E3B" w:rsidRPr="003C32F2">
        <w:rPr>
          <w:rFonts w:ascii="ＭＳ ゴシック" w:eastAsia="ＭＳ ゴシック" w:hAnsi="ＭＳ ゴシック" w:hint="eastAsia"/>
          <w:color w:val="0070C0"/>
          <w:szCs w:val="21"/>
        </w:rPr>
        <w:t>記載してください。</w:t>
      </w:r>
    </w:p>
    <w:p w14:paraId="3ADD0AAC" w14:textId="77777777" w:rsidR="0018012C" w:rsidRPr="003C32F2" w:rsidRDefault="0018012C" w:rsidP="007372D2">
      <w:pPr>
        <w:rPr>
          <w:rFonts w:ascii="ＭＳ ゴシック" w:eastAsia="ＭＳ ゴシック" w:hAnsi="ＭＳ ゴシック"/>
          <w:b/>
          <w:szCs w:val="21"/>
          <w:u w:val="thick"/>
        </w:rPr>
      </w:pPr>
    </w:p>
    <w:p w14:paraId="4CEF35CF" w14:textId="77777777" w:rsidR="007372D2" w:rsidRPr="003C32F2" w:rsidRDefault="00A65A99" w:rsidP="007372D2">
      <w:pPr>
        <w:rPr>
          <w:rFonts w:ascii="ＭＳ ゴシック" w:eastAsia="ＭＳ ゴシック" w:hAnsi="ＭＳ ゴシック"/>
          <w:szCs w:val="21"/>
        </w:rPr>
      </w:pPr>
      <w:r w:rsidRPr="003C32F2">
        <w:rPr>
          <w:rFonts w:ascii="ＭＳ ゴシック" w:eastAsia="ＭＳ ゴシック" w:hAnsi="ＭＳ ゴシック" w:hint="eastAsia"/>
          <w:szCs w:val="21"/>
        </w:rPr>
        <w:t>（７</w:t>
      </w:r>
      <w:r w:rsidR="007372D2" w:rsidRPr="003C32F2">
        <w:rPr>
          <w:rFonts w:ascii="ＭＳ ゴシック" w:eastAsia="ＭＳ ゴシック" w:hAnsi="ＭＳ ゴシック" w:hint="eastAsia"/>
          <w:szCs w:val="21"/>
        </w:rPr>
        <w:t>）実験実施者側が実験を中止させる場合の条件または理由</w:t>
      </w:r>
    </w:p>
    <w:p w14:paraId="0643375F" w14:textId="3ACA112F" w:rsidR="004C1E72" w:rsidRPr="004C1E72" w:rsidRDefault="004C1E72" w:rsidP="004C1E72">
      <w:pPr>
        <w:rPr>
          <w:rFonts w:ascii="ＭＳ ゴシック" w:eastAsia="ＭＳ ゴシック" w:hAnsi="ＭＳ ゴシック"/>
          <w:color w:val="0070C0"/>
          <w:szCs w:val="21"/>
        </w:rPr>
      </w:pPr>
      <w:r w:rsidRPr="004C1E72">
        <w:rPr>
          <w:rFonts w:ascii="ＭＳ ゴシック" w:eastAsia="ＭＳ ゴシック" w:hAnsi="ＭＳ ゴシック" w:hint="eastAsia"/>
          <w:color w:val="0070C0"/>
          <w:szCs w:val="21"/>
        </w:rPr>
        <w:t>※実験対象者</w:t>
      </w:r>
      <w:r>
        <w:rPr>
          <w:rFonts w:ascii="ＭＳ ゴシック" w:eastAsia="ＭＳ ゴシック" w:hAnsi="ＭＳ ゴシック" w:hint="eastAsia"/>
          <w:color w:val="0070C0"/>
          <w:szCs w:val="21"/>
        </w:rPr>
        <w:t>が</w:t>
      </w:r>
      <w:r w:rsidRPr="004C1E72">
        <w:rPr>
          <w:rFonts w:ascii="ＭＳ ゴシック" w:eastAsia="ＭＳ ゴシック" w:hAnsi="ＭＳ ゴシック" w:hint="eastAsia"/>
          <w:color w:val="0070C0"/>
          <w:szCs w:val="21"/>
        </w:rPr>
        <w:t>心身の不調</w:t>
      </w:r>
      <w:r>
        <w:rPr>
          <w:rFonts w:ascii="ＭＳ ゴシック" w:eastAsia="ＭＳ ゴシック" w:hAnsi="ＭＳ ゴシック" w:hint="eastAsia"/>
          <w:color w:val="0070C0"/>
          <w:szCs w:val="21"/>
        </w:rPr>
        <w:t>に至</w:t>
      </w:r>
      <w:r w:rsidR="00442B09">
        <w:rPr>
          <w:rFonts w:ascii="ＭＳ ゴシック" w:eastAsia="ＭＳ ゴシック" w:hAnsi="ＭＳ ゴシック" w:hint="eastAsia"/>
          <w:color w:val="0070C0"/>
          <w:szCs w:val="21"/>
        </w:rPr>
        <w:t>ることのない</w:t>
      </w:r>
      <w:r>
        <w:rPr>
          <w:rFonts w:ascii="ＭＳ ゴシック" w:eastAsia="ＭＳ ゴシック" w:hAnsi="ＭＳ ゴシック" w:hint="eastAsia"/>
          <w:color w:val="0070C0"/>
          <w:szCs w:val="21"/>
        </w:rPr>
        <w:t>よう、</w:t>
      </w:r>
      <w:r w:rsidRPr="004C1E72">
        <w:rPr>
          <w:rFonts w:ascii="ＭＳ ゴシック" w:eastAsia="ＭＳ ゴシック" w:hAnsi="ＭＳ ゴシック" w:hint="eastAsia"/>
          <w:color w:val="0070C0"/>
          <w:szCs w:val="21"/>
        </w:rPr>
        <w:t>実験中止の</w:t>
      </w:r>
      <w:r w:rsidR="00303489">
        <w:rPr>
          <w:rFonts w:ascii="ＭＳ ゴシック" w:eastAsia="ＭＳ ゴシック" w:hAnsi="ＭＳ ゴシック" w:hint="eastAsia"/>
          <w:color w:val="0070C0"/>
          <w:szCs w:val="21"/>
        </w:rPr>
        <w:t>条件</w:t>
      </w:r>
      <w:r w:rsidRPr="004C1E72">
        <w:rPr>
          <w:rFonts w:ascii="ＭＳ ゴシック" w:eastAsia="ＭＳ ゴシック" w:hAnsi="ＭＳ ゴシック" w:hint="eastAsia"/>
          <w:color w:val="0070C0"/>
          <w:szCs w:val="21"/>
        </w:rPr>
        <w:t>を記載してください。</w:t>
      </w:r>
    </w:p>
    <w:p w14:paraId="06300516" w14:textId="77777777" w:rsidR="004C1E72" w:rsidRPr="004C1E72" w:rsidRDefault="004C1E72" w:rsidP="004C1E72">
      <w:pPr>
        <w:rPr>
          <w:rFonts w:ascii="ＭＳ ゴシック" w:eastAsia="ＭＳ ゴシック" w:hAnsi="ＭＳ ゴシック"/>
          <w:szCs w:val="21"/>
        </w:rPr>
      </w:pPr>
    </w:p>
    <w:p w14:paraId="0CA4D34E" w14:textId="77777777" w:rsidR="00E71050" w:rsidRPr="003C32F2" w:rsidRDefault="00E71050" w:rsidP="007372D2">
      <w:pPr>
        <w:rPr>
          <w:rFonts w:ascii="ＭＳ ゴシック" w:eastAsia="ＭＳ ゴシック" w:hAnsi="ＭＳ ゴシック"/>
          <w:b/>
          <w:szCs w:val="21"/>
        </w:rPr>
      </w:pPr>
      <w:r w:rsidRPr="003C32F2">
        <w:rPr>
          <w:rFonts w:ascii="ＭＳ ゴシック" w:eastAsia="ＭＳ ゴシック" w:hAnsi="ＭＳ ゴシック" w:hint="eastAsia"/>
          <w:b/>
          <w:szCs w:val="21"/>
        </w:rPr>
        <w:t>３</w:t>
      </w:r>
      <w:r w:rsidR="00272969" w:rsidRPr="003C32F2">
        <w:rPr>
          <w:rFonts w:ascii="ＭＳ ゴシック" w:eastAsia="ＭＳ ゴシック" w:hAnsi="ＭＳ ゴシック" w:hint="eastAsia"/>
          <w:b/>
          <w:szCs w:val="21"/>
        </w:rPr>
        <w:t>．実験対象者</w:t>
      </w:r>
    </w:p>
    <w:p w14:paraId="2A4B0D5C" w14:textId="77777777" w:rsidR="007372D2" w:rsidRPr="003C32F2" w:rsidRDefault="007372D2" w:rsidP="007372D2">
      <w:pPr>
        <w:rPr>
          <w:rFonts w:ascii="ＭＳ ゴシック" w:eastAsia="ＭＳ ゴシック" w:hAnsi="ＭＳ ゴシック"/>
          <w:szCs w:val="21"/>
        </w:rPr>
      </w:pPr>
      <w:r w:rsidRPr="003C32F2">
        <w:rPr>
          <w:rFonts w:ascii="ＭＳ ゴシック" w:eastAsia="ＭＳ ゴシック" w:hAnsi="ＭＳ ゴシック" w:hint="eastAsia"/>
          <w:szCs w:val="21"/>
        </w:rPr>
        <w:t>（１</w:t>
      </w:r>
      <w:r w:rsidR="00E71050" w:rsidRPr="003C32F2">
        <w:rPr>
          <w:rFonts w:ascii="ＭＳ ゴシック" w:eastAsia="ＭＳ ゴシック" w:hAnsi="ＭＳ ゴシック" w:hint="eastAsia"/>
          <w:szCs w:val="21"/>
        </w:rPr>
        <w:t>－１</w:t>
      </w:r>
      <w:r w:rsidRPr="003C32F2">
        <w:rPr>
          <w:rFonts w:ascii="ＭＳ ゴシック" w:eastAsia="ＭＳ ゴシック" w:hAnsi="ＭＳ ゴシック" w:hint="eastAsia"/>
          <w:szCs w:val="21"/>
        </w:rPr>
        <w:t>）条件・人数</w:t>
      </w:r>
    </w:p>
    <w:p w14:paraId="3723E0EF" w14:textId="4BDD666A" w:rsidR="00442B09" w:rsidRDefault="00442B09" w:rsidP="007372D2">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※実験内容説明書８．との整合性を確認してください。</w:t>
      </w:r>
    </w:p>
    <w:p w14:paraId="4CD90A7C" w14:textId="26EDF33F" w:rsidR="004C1E72" w:rsidRDefault="004C1E72" w:rsidP="007372D2">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w:t>
      </w:r>
      <w:r w:rsidR="00574C5C">
        <w:rPr>
          <w:rFonts w:ascii="ＭＳ ゴシック" w:eastAsia="ＭＳ ゴシック" w:hAnsi="ＭＳ ゴシック" w:hint="eastAsia"/>
          <w:color w:val="0070C0"/>
          <w:szCs w:val="21"/>
        </w:rPr>
        <w:t>添付する募集文書との整合性を確認してください。</w:t>
      </w:r>
    </w:p>
    <w:p w14:paraId="0DC419F1" w14:textId="77777777" w:rsidR="00442B09" w:rsidRDefault="00442B09" w:rsidP="00442B09">
      <w:pPr>
        <w:rPr>
          <w:rFonts w:ascii="ＭＳ ゴシック" w:eastAsia="ＭＳ ゴシック" w:hAnsi="ＭＳ ゴシック"/>
          <w:color w:val="0070C0"/>
          <w:szCs w:val="21"/>
        </w:rPr>
      </w:pPr>
      <w:r w:rsidRPr="003C32F2">
        <w:rPr>
          <w:rFonts w:ascii="ＭＳ ゴシック" w:eastAsia="ＭＳ ゴシック" w:hAnsi="ＭＳ ゴシック" w:hint="eastAsia"/>
          <w:color w:val="0070C0"/>
          <w:szCs w:val="21"/>
        </w:rPr>
        <w:t>※不要な行は削除してください。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719"/>
        <w:gridCol w:w="5940"/>
        <w:gridCol w:w="1128"/>
      </w:tblGrid>
      <w:tr w:rsidR="007372D2" w:rsidRPr="003C32F2" w14:paraId="7CC19BCE" w14:textId="77777777" w:rsidTr="002D0727">
        <w:tc>
          <w:tcPr>
            <w:tcW w:w="829" w:type="dxa"/>
            <w:shd w:val="clear" w:color="auto" w:fill="auto"/>
          </w:tcPr>
          <w:p w14:paraId="3845AA78" w14:textId="77777777" w:rsidR="007372D2" w:rsidRPr="003C32F2" w:rsidRDefault="007372D2" w:rsidP="002D0727">
            <w:pPr>
              <w:jc w:val="center"/>
              <w:rPr>
                <w:rFonts w:ascii="ＭＳ ゴシック" w:eastAsia="ＭＳ ゴシック" w:hAnsi="ＭＳ ゴシック"/>
                <w:szCs w:val="21"/>
              </w:rPr>
            </w:pPr>
            <w:r w:rsidRPr="003C32F2">
              <w:rPr>
                <w:rFonts w:ascii="ＭＳ ゴシック" w:eastAsia="ＭＳ ゴシック" w:hAnsi="ＭＳ ゴシック" w:hint="eastAsia"/>
                <w:szCs w:val="21"/>
              </w:rPr>
              <w:t>年齢</w:t>
            </w:r>
          </w:p>
        </w:tc>
        <w:tc>
          <w:tcPr>
            <w:tcW w:w="719" w:type="dxa"/>
            <w:shd w:val="clear" w:color="auto" w:fill="auto"/>
          </w:tcPr>
          <w:p w14:paraId="63A9988E" w14:textId="77777777" w:rsidR="007372D2" w:rsidRPr="003C32F2" w:rsidRDefault="007372D2" w:rsidP="002D0727">
            <w:pPr>
              <w:jc w:val="center"/>
              <w:rPr>
                <w:rFonts w:ascii="ＭＳ ゴシック" w:eastAsia="ＭＳ ゴシック" w:hAnsi="ＭＳ ゴシック"/>
                <w:szCs w:val="21"/>
              </w:rPr>
            </w:pPr>
            <w:r w:rsidRPr="003C32F2">
              <w:rPr>
                <w:rFonts w:ascii="ＭＳ ゴシック" w:eastAsia="ＭＳ ゴシック" w:hAnsi="ＭＳ ゴシック" w:hint="eastAsia"/>
                <w:szCs w:val="21"/>
              </w:rPr>
              <w:t>性別</w:t>
            </w:r>
          </w:p>
        </w:tc>
        <w:tc>
          <w:tcPr>
            <w:tcW w:w="5940" w:type="dxa"/>
            <w:shd w:val="clear" w:color="auto" w:fill="auto"/>
          </w:tcPr>
          <w:p w14:paraId="7C4E6D0E" w14:textId="77777777" w:rsidR="007372D2" w:rsidRPr="003C32F2" w:rsidRDefault="007372D2" w:rsidP="002D0727">
            <w:pPr>
              <w:jc w:val="center"/>
              <w:rPr>
                <w:rFonts w:ascii="ＭＳ ゴシック" w:eastAsia="ＭＳ ゴシック" w:hAnsi="ＭＳ ゴシック"/>
                <w:szCs w:val="21"/>
              </w:rPr>
            </w:pPr>
            <w:r w:rsidRPr="003C32F2">
              <w:rPr>
                <w:rFonts w:ascii="ＭＳ ゴシック" w:eastAsia="ＭＳ ゴシック" w:hAnsi="ＭＳ ゴシック" w:hint="eastAsia"/>
                <w:szCs w:val="21"/>
              </w:rPr>
              <w:t>その他の条件</w:t>
            </w:r>
          </w:p>
        </w:tc>
        <w:tc>
          <w:tcPr>
            <w:tcW w:w="1128" w:type="dxa"/>
            <w:shd w:val="clear" w:color="auto" w:fill="auto"/>
          </w:tcPr>
          <w:p w14:paraId="67BA9A62" w14:textId="77777777" w:rsidR="007372D2" w:rsidRPr="003C32F2" w:rsidRDefault="007372D2" w:rsidP="002D0727">
            <w:pPr>
              <w:jc w:val="center"/>
              <w:rPr>
                <w:rFonts w:ascii="ＭＳ ゴシック" w:eastAsia="ＭＳ ゴシック" w:hAnsi="ＭＳ ゴシック"/>
                <w:szCs w:val="21"/>
              </w:rPr>
            </w:pPr>
            <w:r w:rsidRPr="003C32F2">
              <w:rPr>
                <w:rFonts w:ascii="ＭＳ ゴシック" w:eastAsia="ＭＳ ゴシック" w:hAnsi="ＭＳ ゴシック" w:hint="eastAsia"/>
                <w:szCs w:val="21"/>
              </w:rPr>
              <w:t>人数</w:t>
            </w:r>
          </w:p>
        </w:tc>
      </w:tr>
      <w:tr w:rsidR="007372D2" w:rsidRPr="003C32F2" w14:paraId="3E19C09B" w14:textId="77777777" w:rsidTr="002D0727">
        <w:tc>
          <w:tcPr>
            <w:tcW w:w="829" w:type="dxa"/>
            <w:shd w:val="clear" w:color="auto" w:fill="auto"/>
          </w:tcPr>
          <w:p w14:paraId="2A8337DB" w14:textId="77777777" w:rsidR="007372D2" w:rsidRPr="003C32F2" w:rsidRDefault="007372D2" w:rsidP="007372D2">
            <w:pPr>
              <w:rPr>
                <w:rFonts w:ascii="ＭＳ ゴシック" w:eastAsia="ＭＳ ゴシック" w:hAnsi="ＭＳ ゴシック"/>
                <w:szCs w:val="21"/>
              </w:rPr>
            </w:pPr>
          </w:p>
        </w:tc>
        <w:tc>
          <w:tcPr>
            <w:tcW w:w="719" w:type="dxa"/>
            <w:shd w:val="clear" w:color="auto" w:fill="auto"/>
          </w:tcPr>
          <w:p w14:paraId="07029684" w14:textId="77777777" w:rsidR="007372D2" w:rsidRPr="003C32F2" w:rsidRDefault="007372D2" w:rsidP="007372D2">
            <w:pPr>
              <w:rPr>
                <w:rFonts w:ascii="ＭＳ ゴシック" w:eastAsia="ＭＳ ゴシック" w:hAnsi="ＭＳ ゴシック"/>
                <w:szCs w:val="21"/>
              </w:rPr>
            </w:pPr>
          </w:p>
        </w:tc>
        <w:tc>
          <w:tcPr>
            <w:tcW w:w="5940" w:type="dxa"/>
            <w:shd w:val="clear" w:color="auto" w:fill="auto"/>
          </w:tcPr>
          <w:p w14:paraId="09550426" w14:textId="77777777" w:rsidR="007372D2" w:rsidRPr="003C32F2" w:rsidRDefault="007372D2" w:rsidP="007372D2">
            <w:pPr>
              <w:rPr>
                <w:rFonts w:ascii="ＭＳ ゴシック" w:eastAsia="ＭＳ ゴシック" w:hAnsi="ＭＳ ゴシック"/>
                <w:szCs w:val="21"/>
              </w:rPr>
            </w:pPr>
          </w:p>
        </w:tc>
        <w:tc>
          <w:tcPr>
            <w:tcW w:w="1128" w:type="dxa"/>
            <w:shd w:val="clear" w:color="auto" w:fill="auto"/>
          </w:tcPr>
          <w:p w14:paraId="1D8CD024" w14:textId="77777777" w:rsidR="007372D2" w:rsidRPr="003C32F2" w:rsidRDefault="007372D2" w:rsidP="007372D2">
            <w:pPr>
              <w:rPr>
                <w:rFonts w:ascii="ＭＳ ゴシック" w:eastAsia="ＭＳ ゴシック" w:hAnsi="ＭＳ ゴシック"/>
                <w:szCs w:val="21"/>
              </w:rPr>
            </w:pPr>
          </w:p>
        </w:tc>
      </w:tr>
      <w:tr w:rsidR="007372D2" w:rsidRPr="003C32F2" w14:paraId="76300136" w14:textId="77777777" w:rsidTr="002D0727">
        <w:tc>
          <w:tcPr>
            <w:tcW w:w="829" w:type="dxa"/>
            <w:shd w:val="clear" w:color="auto" w:fill="auto"/>
          </w:tcPr>
          <w:p w14:paraId="7CFED7BE" w14:textId="77777777" w:rsidR="007372D2" w:rsidRPr="003C32F2" w:rsidRDefault="007372D2" w:rsidP="007372D2">
            <w:pPr>
              <w:rPr>
                <w:rFonts w:ascii="ＭＳ ゴシック" w:eastAsia="ＭＳ ゴシック" w:hAnsi="ＭＳ ゴシック"/>
                <w:szCs w:val="21"/>
              </w:rPr>
            </w:pPr>
          </w:p>
        </w:tc>
        <w:tc>
          <w:tcPr>
            <w:tcW w:w="719" w:type="dxa"/>
            <w:shd w:val="clear" w:color="auto" w:fill="auto"/>
          </w:tcPr>
          <w:p w14:paraId="57A78145" w14:textId="77777777" w:rsidR="007372D2" w:rsidRPr="003C32F2" w:rsidRDefault="007372D2" w:rsidP="007372D2">
            <w:pPr>
              <w:rPr>
                <w:rFonts w:ascii="ＭＳ ゴシック" w:eastAsia="ＭＳ ゴシック" w:hAnsi="ＭＳ ゴシック"/>
                <w:szCs w:val="21"/>
              </w:rPr>
            </w:pPr>
          </w:p>
        </w:tc>
        <w:tc>
          <w:tcPr>
            <w:tcW w:w="5940" w:type="dxa"/>
            <w:shd w:val="clear" w:color="auto" w:fill="auto"/>
          </w:tcPr>
          <w:p w14:paraId="5017079C" w14:textId="77777777" w:rsidR="007372D2" w:rsidRPr="003C32F2" w:rsidRDefault="007372D2" w:rsidP="007372D2">
            <w:pPr>
              <w:rPr>
                <w:rFonts w:ascii="ＭＳ ゴシック" w:eastAsia="ＭＳ ゴシック" w:hAnsi="ＭＳ ゴシック"/>
                <w:szCs w:val="21"/>
              </w:rPr>
            </w:pPr>
          </w:p>
        </w:tc>
        <w:tc>
          <w:tcPr>
            <w:tcW w:w="1128" w:type="dxa"/>
            <w:shd w:val="clear" w:color="auto" w:fill="auto"/>
          </w:tcPr>
          <w:p w14:paraId="1E8BD9D2" w14:textId="77777777" w:rsidR="007372D2" w:rsidRPr="003C32F2" w:rsidRDefault="007372D2" w:rsidP="007372D2">
            <w:pPr>
              <w:rPr>
                <w:rFonts w:ascii="ＭＳ ゴシック" w:eastAsia="ＭＳ ゴシック" w:hAnsi="ＭＳ ゴシック"/>
                <w:szCs w:val="21"/>
              </w:rPr>
            </w:pPr>
          </w:p>
        </w:tc>
      </w:tr>
      <w:tr w:rsidR="00E71050" w:rsidRPr="003C32F2" w14:paraId="03FA2BE7" w14:textId="77777777" w:rsidTr="002D0727">
        <w:tc>
          <w:tcPr>
            <w:tcW w:w="829" w:type="dxa"/>
            <w:shd w:val="clear" w:color="auto" w:fill="auto"/>
          </w:tcPr>
          <w:p w14:paraId="2AAB701A" w14:textId="77777777" w:rsidR="00E71050" w:rsidRPr="003C32F2" w:rsidRDefault="00E71050" w:rsidP="007372D2">
            <w:pPr>
              <w:rPr>
                <w:rFonts w:ascii="ＭＳ ゴシック" w:eastAsia="ＭＳ ゴシック" w:hAnsi="ＭＳ ゴシック"/>
                <w:szCs w:val="21"/>
              </w:rPr>
            </w:pPr>
          </w:p>
        </w:tc>
        <w:tc>
          <w:tcPr>
            <w:tcW w:w="719" w:type="dxa"/>
            <w:shd w:val="clear" w:color="auto" w:fill="auto"/>
          </w:tcPr>
          <w:p w14:paraId="0DF8561D" w14:textId="77777777" w:rsidR="00E71050" w:rsidRPr="003C32F2" w:rsidRDefault="00E71050" w:rsidP="007372D2">
            <w:pPr>
              <w:rPr>
                <w:rFonts w:ascii="ＭＳ ゴシック" w:eastAsia="ＭＳ ゴシック" w:hAnsi="ＭＳ ゴシック"/>
                <w:szCs w:val="21"/>
              </w:rPr>
            </w:pPr>
          </w:p>
        </w:tc>
        <w:tc>
          <w:tcPr>
            <w:tcW w:w="5940" w:type="dxa"/>
            <w:shd w:val="clear" w:color="auto" w:fill="auto"/>
          </w:tcPr>
          <w:p w14:paraId="0B0C40A6" w14:textId="77777777" w:rsidR="00E71050" w:rsidRPr="003C32F2" w:rsidRDefault="00E71050" w:rsidP="00444C5C">
            <w:pPr>
              <w:tabs>
                <w:tab w:val="left" w:pos="1890"/>
              </w:tabs>
              <w:rPr>
                <w:rFonts w:ascii="ＭＳ ゴシック" w:eastAsia="ＭＳ ゴシック" w:hAnsi="ＭＳ ゴシック"/>
                <w:szCs w:val="21"/>
              </w:rPr>
            </w:pPr>
          </w:p>
        </w:tc>
        <w:tc>
          <w:tcPr>
            <w:tcW w:w="1128" w:type="dxa"/>
            <w:shd w:val="clear" w:color="auto" w:fill="auto"/>
          </w:tcPr>
          <w:p w14:paraId="7018D6ED" w14:textId="77777777" w:rsidR="00E71050" w:rsidRPr="003C32F2" w:rsidRDefault="00E71050" w:rsidP="007372D2">
            <w:pPr>
              <w:rPr>
                <w:rFonts w:ascii="ＭＳ ゴシック" w:eastAsia="ＭＳ ゴシック" w:hAnsi="ＭＳ ゴシック"/>
                <w:szCs w:val="21"/>
              </w:rPr>
            </w:pPr>
          </w:p>
        </w:tc>
      </w:tr>
    </w:tbl>
    <w:p w14:paraId="2F72DC50" w14:textId="77777777" w:rsidR="007372D2" w:rsidRPr="003C32F2" w:rsidRDefault="007372D2" w:rsidP="007372D2">
      <w:pPr>
        <w:rPr>
          <w:rFonts w:ascii="ＭＳ ゴシック" w:eastAsia="ＭＳ ゴシック" w:hAnsi="ＭＳ ゴシック"/>
          <w:szCs w:val="21"/>
        </w:rPr>
      </w:pPr>
    </w:p>
    <w:p w14:paraId="647AC705" w14:textId="77777777" w:rsidR="00E71050" w:rsidRPr="003C32F2" w:rsidRDefault="00E71050" w:rsidP="007372D2">
      <w:pPr>
        <w:rPr>
          <w:rFonts w:ascii="ＭＳ ゴシック" w:eastAsia="ＭＳ ゴシック" w:hAnsi="ＭＳ ゴシック"/>
          <w:szCs w:val="21"/>
        </w:rPr>
      </w:pPr>
      <w:r w:rsidRPr="003C32F2">
        <w:rPr>
          <w:rFonts w:ascii="ＭＳ ゴシック" w:eastAsia="ＭＳ ゴシック" w:hAnsi="ＭＳ ゴシック" w:hint="eastAsia"/>
          <w:szCs w:val="21"/>
        </w:rPr>
        <w:t>（１－２）特別の配慮を要する者やインフォームド･コンセントを与えることができない状態にある者を実験対象者とする場合、その明確な理由</w:t>
      </w:r>
    </w:p>
    <w:p w14:paraId="7A95DF3A" w14:textId="77777777" w:rsidR="00BC00D8" w:rsidRPr="003C32F2" w:rsidRDefault="007F1B77" w:rsidP="007372D2">
      <w:pPr>
        <w:rPr>
          <w:rFonts w:ascii="ＭＳ ゴシック" w:eastAsia="ＭＳ ゴシック" w:hAnsi="ＭＳ ゴシック"/>
          <w:color w:val="0070C0"/>
          <w:szCs w:val="21"/>
        </w:rPr>
      </w:pPr>
      <w:r w:rsidRPr="003C32F2">
        <w:rPr>
          <w:rFonts w:ascii="ＭＳ ゴシック" w:eastAsia="ＭＳ ゴシック" w:hAnsi="ＭＳ ゴシック" w:hint="eastAsia"/>
          <w:color w:val="0070C0"/>
          <w:szCs w:val="21"/>
        </w:rPr>
        <w:t>※</w:t>
      </w:r>
      <w:r w:rsidR="00BC00D8" w:rsidRPr="003C32F2">
        <w:rPr>
          <w:rFonts w:ascii="ＭＳ ゴシック" w:eastAsia="ＭＳ ゴシック" w:hAnsi="ＭＳ ゴシック" w:hint="eastAsia"/>
          <w:color w:val="0070C0"/>
          <w:szCs w:val="21"/>
        </w:rPr>
        <w:t>対象としない場合は、「対象としない」と記載してください。</w:t>
      </w:r>
    </w:p>
    <w:p w14:paraId="62A1BD43" w14:textId="77777777" w:rsidR="00BC00D8" w:rsidRPr="003C32F2" w:rsidRDefault="00BC00D8" w:rsidP="007372D2">
      <w:pPr>
        <w:rPr>
          <w:rFonts w:ascii="ＭＳ ゴシック" w:eastAsia="ＭＳ ゴシック" w:hAnsi="ＭＳ ゴシック"/>
          <w:szCs w:val="21"/>
        </w:rPr>
      </w:pPr>
    </w:p>
    <w:p w14:paraId="71E6A3A8" w14:textId="77777777" w:rsidR="00D412C4" w:rsidRPr="003C32F2" w:rsidRDefault="00D412C4" w:rsidP="00D412C4">
      <w:pPr>
        <w:rPr>
          <w:rFonts w:ascii="ＭＳ ゴシック" w:eastAsia="ＭＳ ゴシック" w:hAnsi="ＭＳ ゴシック"/>
          <w:szCs w:val="21"/>
        </w:rPr>
      </w:pPr>
      <w:r w:rsidRPr="003C32F2">
        <w:rPr>
          <w:rFonts w:ascii="ＭＳ ゴシック" w:eastAsia="ＭＳ ゴシック" w:hAnsi="ＭＳ ゴシック" w:hint="eastAsia"/>
          <w:szCs w:val="21"/>
        </w:rPr>
        <w:t>（２）実験対象者の募集・選定方法　※募集文書を添付すること</w:t>
      </w:r>
    </w:p>
    <w:p w14:paraId="38214896" w14:textId="744DA226" w:rsidR="00D412C4" w:rsidRDefault="00FB02E5" w:rsidP="00D412C4">
      <w:pPr>
        <w:rPr>
          <w:rFonts w:ascii="ＭＳ ゴシック" w:eastAsia="ＭＳ ゴシック" w:hAnsi="ＭＳ ゴシック"/>
          <w:color w:val="0070C0"/>
          <w:szCs w:val="21"/>
        </w:rPr>
      </w:pPr>
      <w:r w:rsidRPr="00FB02E5">
        <w:rPr>
          <w:rFonts w:ascii="ＭＳ ゴシック" w:eastAsia="ＭＳ ゴシック" w:hAnsi="ＭＳ ゴシック" w:hint="eastAsia"/>
          <w:color w:val="0070C0"/>
          <w:szCs w:val="21"/>
        </w:rPr>
        <w:t>※公募が原則です。</w:t>
      </w:r>
    </w:p>
    <w:p w14:paraId="2820C2D0" w14:textId="0C03EC39" w:rsidR="00CB2C63" w:rsidRPr="00FB02E5" w:rsidRDefault="00CB2C63" w:rsidP="00D412C4">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※公募によらない場合には、具体的な方法とその方法で行う理由を記載してください。</w:t>
      </w:r>
    </w:p>
    <w:p w14:paraId="1E22FF79" w14:textId="77777777" w:rsidR="00FA5B68" w:rsidRPr="003C32F2" w:rsidRDefault="00FA5B68" w:rsidP="00D412C4">
      <w:pPr>
        <w:rPr>
          <w:rFonts w:ascii="ＭＳ ゴシック" w:eastAsia="ＭＳ ゴシック" w:hAnsi="ＭＳ ゴシック"/>
          <w:szCs w:val="21"/>
        </w:rPr>
      </w:pPr>
    </w:p>
    <w:p w14:paraId="6FEA7356" w14:textId="77777777" w:rsidR="00D412C4" w:rsidRPr="003C32F2" w:rsidRDefault="00D412C4" w:rsidP="00D412C4">
      <w:pPr>
        <w:rPr>
          <w:rFonts w:ascii="ＭＳ ゴシック" w:eastAsia="ＭＳ ゴシック" w:hAnsi="ＭＳ ゴシック"/>
          <w:szCs w:val="21"/>
        </w:rPr>
      </w:pPr>
      <w:r w:rsidRPr="003C32F2">
        <w:rPr>
          <w:rFonts w:ascii="ＭＳ ゴシック" w:eastAsia="ＭＳ ゴシック" w:hAnsi="ＭＳ ゴシック" w:hint="eastAsia"/>
          <w:szCs w:val="21"/>
        </w:rPr>
        <w:t>（３）実験対象者の同意を得る方法</w:t>
      </w:r>
    </w:p>
    <w:p w14:paraId="1057AA13" w14:textId="77777777" w:rsidR="00D412C4" w:rsidRPr="003C32F2" w:rsidRDefault="00D412C4" w:rsidP="00D412C4">
      <w:pPr>
        <w:rPr>
          <w:rFonts w:ascii="ＭＳ ゴシック" w:eastAsia="ＭＳ ゴシック" w:hAnsi="ＭＳ ゴシック"/>
          <w:szCs w:val="21"/>
        </w:rPr>
      </w:pPr>
      <w:r w:rsidRPr="003C32F2">
        <w:rPr>
          <w:rFonts w:ascii="ＭＳ ゴシック" w:eastAsia="ＭＳ ゴシック" w:hAnsi="ＭＳ ゴシック" w:hint="eastAsia"/>
          <w:szCs w:val="21"/>
        </w:rPr>
        <w:t xml:space="preserve">　　①インフォームド・コンセントの実施者</w:t>
      </w:r>
    </w:p>
    <w:p w14:paraId="0E2449E3" w14:textId="057C4623" w:rsidR="00D412C4" w:rsidRPr="00FB02E5" w:rsidRDefault="00FB02E5" w:rsidP="00D412C4">
      <w:pPr>
        <w:rPr>
          <w:rFonts w:ascii="ＭＳ ゴシック" w:eastAsia="ＭＳ ゴシック" w:hAnsi="ＭＳ ゴシック"/>
          <w:color w:val="0070C0"/>
          <w:szCs w:val="21"/>
        </w:rPr>
      </w:pPr>
      <w:r w:rsidRPr="00FB02E5">
        <w:rPr>
          <w:rFonts w:ascii="ＭＳ ゴシック" w:eastAsia="ＭＳ ゴシック" w:hAnsi="ＭＳ ゴシック" w:hint="eastAsia"/>
          <w:color w:val="0070C0"/>
          <w:szCs w:val="21"/>
        </w:rPr>
        <w:t>※</w:t>
      </w:r>
      <w:r>
        <w:rPr>
          <w:rFonts w:ascii="ＭＳ ゴシック" w:eastAsia="ＭＳ ゴシック" w:hAnsi="ＭＳ ゴシック" w:hint="eastAsia"/>
          <w:color w:val="0070C0"/>
          <w:szCs w:val="21"/>
        </w:rPr>
        <w:t>「</w:t>
      </w:r>
      <w:r w:rsidRPr="00481B19">
        <w:rPr>
          <w:rFonts w:ascii="ＭＳ ゴシック" w:eastAsia="ＭＳ ゴシック" w:hAnsi="ＭＳ ゴシック" w:hint="eastAsia"/>
          <w:color w:val="0070C0"/>
          <w:szCs w:val="21"/>
        </w:rPr>
        <w:t>倫理審査申請ガイド</w:t>
      </w:r>
      <w:r>
        <w:rPr>
          <w:rFonts w:ascii="ＭＳ ゴシック" w:eastAsia="ＭＳ ゴシック" w:hAnsi="ＭＳ ゴシック" w:hint="eastAsia"/>
          <w:color w:val="0070C0"/>
          <w:szCs w:val="21"/>
        </w:rPr>
        <w:t>」「</w:t>
      </w:r>
      <w:r w:rsidRPr="00FB02E5">
        <w:rPr>
          <w:rFonts w:ascii="ＭＳ ゴシック" w:eastAsia="ＭＳ ゴシック" w:hAnsi="ＭＳ ゴシック" w:hint="eastAsia"/>
          <w:color w:val="0070C0"/>
          <w:szCs w:val="21"/>
        </w:rPr>
        <w:t>記入例</w:t>
      </w:r>
      <w:r>
        <w:rPr>
          <w:rFonts w:ascii="ＭＳ ゴシック" w:eastAsia="ＭＳ ゴシック" w:hAnsi="ＭＳ ゴシック" w:hint="eastAsia"/>
          <w:color w:val="0070C0"/>
          <w:szCs w:val="21"/>
        </w:rPr>
        <w:t>」</w:t>
      </w:r>
      <w:r w:rsidRPr="00FB02E5">
        <w:rPr>
          <w:rFonts w:ascii="ＭＳ ゴシック" w:eastAsia="ＭＳ ゴシック" w:hAnsi="ＭＳ ゴシック" w:hint="eastAsia"/>
          <w:color w:val="0070C0"/>
          <w:szCs w:val="21"/>
        </w:rPr>
        <w:t>を参考にしてください。</w:t>
      </w:r>
    </w:p>
    <w:p w14:paraId="5DAAE1CD" w14:textId="77777777" w:rsidR="00FB02E5" w:rsidRPr="003C32F2" w:rsidRDefault="00FB02E5" w:rsidP="00D412C4">
      <w:pPr>
        <w:rPr>
          <w:rFonts w:ascii="ＭＳ ゴシック" w:eastAsia="ＭＳ ゴシック" w:hAnsi="ＭＳ ゴシック"/>
          <w:szCs w:val="21"/>
        </w:rPr>
      </w:pPr>
    </w:p>
    <w:p w14:paraId="213338AC" w14:textId="77777777" w:rsidR="00D412C4" w:rsidRPr="003C32F2" w:rsidRDefault="00D412C4" w:rsidP="00D412C4">
      <w:pPr>
        <w:rPr>
          <w:rFonts w:ascii="ＭＳ ゴシック" w:eastAsia="ＭＳ ゴシック" w:hAnsi="ＭＳ ゴシック"/>
          <w:szCs w:val="21"/>
        </w:rPr>
      </w:pPr>
      <w:r w:rsidRPr="003C32F2">
        <w:rPr>
          <w:rFonts w:ascii="ＭＳ ゴシック" w:eastAsia="ＭＳ ゴシック" w:hAnsi="ＭＳ ゴシック" w:hint="eastAsia"/>
          <w:szCs w:val="21"/>
        </w:rPr>
        <w:t xml:space="preserve">　　②実験対象者の同意を得る方法</w:t>
      </w:r>
    </w:p>
    <w:p w14:paraId="3B9597B6" w14:textId="77777777" w:rsidR="00FB02E5" w:rsidRPr="00FB02E5" w:rsidRDefault="00FB02E5" w:rsidP="00FB02E5">
      <w:pPr>
        <w:rPr>
          <w:rFonts w:ascii="ＭＳ ゴシック" w:eastAsia="ＭＳ ゴシック" w:hAnsi="ＭＳ ゴシック"/>
          <w:color w:val="0070C0"/>
          <w:szCs w:val="21"/>
        </w:rPr>
      </w:pPr>
      <w:r w:rsidRPr="00FB02E5">
        <w:rPr>
          <w:rFonts w:ascii="ＭＳ ゴシック" w:eastAsia="ＭＳ ゴシック" w:hAnsi="ＭＳ ゴシック" w:hint="eastAsia"/>
          <w:color w:val="0070C0"/>
          <w:szCs w:val="21"/>
        </w:rPr>
        <w:t>※</w:t>
      </w:r>
      <w:r>
        <w:rPr>
          <w:rFonts w:ascii="ＭＳ ゴシック" w:eastAsia="ＭＳ ゴシック" w:hAnsi="ＭＳ ゴシック" w:hint="eastAsia"/>
          <w:color w:val="0070C0"/>
          <w:szCs w:val="21"/>
        </w:rPr>
        <w:t>「</w:t>
      </w:r>
      <w:r w:rsidRPr="00481B19">
        <w:rPr>
          <w:rFonts w:ascii="ＭＳ ゴシック" w:eastAsia="ＭＳ ゴシック" w:hAnsi="ＭＳ ゴシック" w:hint="eastAsia"/>
          <w:color w:val="0070C0"/>
          <w:szCs w:val="21"/>
        </w:rPr>
        <w:t>倫理審査申請ガイド</w:t>
      </w:r>
      <w:r>
        <w:rPr>
          <w:rFonts w:ascii="ＭＳ ゴシック" w:eastAsia="ＭＳ ゴシック" w:hAnsi="ＭＳ ゴシック" w:hint="eastAsia"/>
          <w:color w:val="0070C0"/>
          <w:szCs w:val="21"/>
        </w:rPr>
        <w:t>」「</w:t>
      </w:r>
      <w:r w:rsidRPr="00FB02E5">
        <w:rPr>
          <w:rFonts w:ascii="ＭＳ ゴシック" w:eastAsia="ＭＳ ゴシック" w:hAnsi="ＭＳ ゴシック" w:hint="eastAsia"/>
          <w:color w:val="0070C0"/>
          <w:szCs w:val="21"/>
        </w:rPr>
        <w:t>記入例</w:t>
      </w:r>
      <w:r>
        <w:rPr>
          <w:rFonts w:ascii="ＭＳ ゴシック" w:eastAsia="ＭＳ ゴシック" w:hAnsi="ＭＳ ゴシック" w:hint="eastAsia"/>
          <w:color w:val="0070C0"/>
          <w:szCs w:val="21"/>
        </w:rPr>
        <w:t>」</w:t>
      </w:r>
      <w:r w:rsidRPr="00FB02E5">
        <w:rPr>
          <w:rFonts w:ascii="ＭＳ ゴシック" w:eastAsia="ＭＳ ゴシック" w:hAnsi="ＭＳ ゴシック" w:hint="eastAsia"/>
          <w:color w:val="0070C0"/>
          <w:szCs w:val="21"/>
        </w:rPr>
        <w:t>を参考にしてください。</w:t>
      </w:r>
    </w:p>
    <w:p w14:paraId="4511E298" w14:textId="77777777" w:rsidR="00D412C4" w:rsidRPr="00FB02E5" w:rsidRDefault="00D412C4" w:rsidP="00D412C4">
      <w:pPr>
        <w:rPr>
          <w:rFonts w:ascii="ＭＳ ゴシック" w:eastAsia="ＭＳ ゴシック" w:hAnsi="ＭＳ ゴシック"/>
          <w:szCs w:val="21"/>
        </w:rPr>
      </w:pPr>
    </w:p>
    <w:p w14:paraId="5A2EBF54" w14:textId="77777777" w:rsidR="00DC0075" w:rsidRPr="003C32F2" w:rsidRDefault="00852EAB" w:rsidP="00852EAB">
      <w:pPr>
        <w:ind w:firstLineChars="300" w:firstLine="630"/>
        <w:rPr>
          <w:rFonts w:ascii="ＭＳ ゴシック" w:eastAsia="ＭＳ ゴシック" w:hAnsi="ＭＳ ゴシック"/>
          <w:szCs w:val="21"/>
        </w:rPr>
      </w:pPr>
      <w:r w:rsidRPr="003C32F2">
        <w:rPr>
          <w:rFonts w:ascii="ＭＳ ゴシック" w:eastAsia="ＭＳ ゴシック" w:hAnsi="ＭＳ ゴシック" w:hint="eastAsia"/>
          <w:szCs w:val="21"/>
        </w:rPr>
        <w:t>②-1</w:t>
      </w:r>
      <w:r w:rsidR="003371ED" w:rsidRPr="003C32F2">
        <w:rPr>
          <w:rFonts w:ascii="ＭＳ ゴシック" w:eastAsia="ＭＳ ゴシック" w:hAnsi="ＭＳ ゴシック" w:hint="eastAsia"/>
          <w:szCs w:val="21"/>
        </w:rPr>
        <w:t>実験対象者が未成年（20歳未満）の場合</w:t>
      </w:r>
    </w:p>
    <w:p w14:paraId="4E6ED8C0" w14:textId="77777777" w:rsidR="003371ED" w:rsidRPr="003C32F2" w:rsidRDefault="00DC0075" w:rsidP="00DC0075">
      <w:pPr>
        <w:ind w:firstLineChars="500" w:firstLine="1050"/>
        <w:rPr>
          <w:rFonts w:ascii="ＭＳ ゴシック" w:eastAsia="ＭＳ ゴシック" w:hAnsi="ＭＳ ゴシック"/>
          <w:szCs w:val="21"/>
        </w:rPr>
      </w:pPr>
      <w:r w:rsidRPr="003C32F2">
        <w:rPr>
          <w:rFonts w:ascii="ＭＳ ゴシック" w:eastAsia="ＭＳ ゴシック" w:hAnsi="ＭＳ ゴシック" w:hint="eastAsia"/>
          <w:szCs w:val="21"/>
        </w:rPr>
        <w:t>（該当するものにチェックし、</w:t>
      </w:r>
      <w:r w:rsidR="008162A5" w:rsidRPr="003C32F2">
        <w:rPr>
          <w:rFonts w:ascii="ＭＳ ゴシック" w:eastAsia="ＭＳ ゴシック" w:hAnsi="ＭＳ ゴシック" w:hint="eastAsia"/>
          <w:szCs w:val="21"/>
        </w:rPr>
        <w:t>該当しないもの</w:t>
      </w:r>
      <w:r w:rsidRPr="003C32F2">
        <w:rPr>
          <w:rFonts w:ascii="ＭＳ ゴシック" w:eastAsia="ＭＳ ゴシック" w:hAnsi="ＭＳ ゴシック" w:hint="eastAsia"/>
          <w:szCs w:val="21"/>
        </w:rPr>
        <w:t>を削除</w:t>
      </w:r>
      <w:r w:rsidR="003371ED" w:rsidRPr="003C32F2">
        <w:rPr>
          <w:rFonts w:ascii="ＭＳ ゴシック" w:eastAsia="ＭＳ ゴシック" w:hAnsi="ＭＳ ゴシック" w:hint="eastAsia"/>
          <w:szCs w:val="21"/>
        </w:rPr>
        <w:t>：複数可）</w:t>
      </w:r>
    </w:p>
    <w:p w14:paraId="0D7E126C" w14:textId="77777777" w:rsidR="003371ED" w:rsidRPr="003C32F2" w:rsidRDefault="003371ED" w:rsidP="003371ED">
      <w:pPr>
        <w:ind w:firstLineChars="500" w:firstLine="1050"/>
        <w:rPr>
          <w:rFonts w:ascii="ＭＳ ゴシック" w:eastAsia="ＭＳ ゴシック" w:hAnsi="ＭＳ ゴシック"/>
          <w:szCs w:val="21"/>
        </w:rPr>
      </w:pPr>
      <w:r w:rsidRPr="003C32F2">
        <w:rPr>
          <w:rFonts w:ascii="ＭＳ ゴシック" w:eastAsia="ＭＳ ゴシック" w:hAnsi="ＭＳ ゴシック" w:hint="eastAsia"/>
          <w:szCs w:val="21"/>
        </w:rPr>
        <w:t>□保護者の同意を得る</w:t>
      </w:r>
    </w:p>
    <w:p w14:paraId="38957674" w14:textId="77777777" w:rsidR="003371ED" w:rsidRPr="003C32F2" w:rsidRDefault="003371ED" w:rsidP="003371ED">
      <w:pPr>
        <w:ind w:firstLineChars="500" w:firstLine="1050"/>
        <w:rPr>
          <w:rFonts w:ascii="ＭＳ ゴシック" w:eastAsia="ＭＳ ゴシック" w:hAnsi="ＭＳ ゴシック"/>
          <w:szCs w:val="21"/>
        </w:rPr>
      </w:pPr>
      <w:r w:rsidRPr="003C32F2">
        <w:rPr>
          <w:rFonts w:ascii="ＭＳ ゴシック" w:eastAsia="ＭＳ ゴシック" w:hAnsi="ＭＳ ゴシック" w:hint="eastAsia"/>
          <w:szCs w:val="21"/>
        </w:rPr>
        <w:t>□実験対象者本人の同意を得る</w:t>
      </w:r>
    </w:p>
    <w:p w14:paraId="58EE02FA" w14:textId="77777777" w:rsidR="003371ED" w:rsidRPr="003C32F2" w:rsidRDefault="003371ED" w:rsidP="003371ED">
      <w:pPr>
        <w:ind w:firstLineChars="500" w:firstLine="1050"/>
        <w:rPr>
          <w:rFonts w:ascii="ＭＳ ゴシック" w:eastAsia="ＭＳ ゴシック" w:hAnsi="ＭＳ ゴシック"/>
          <w:szCs w:val="21"/>
        </w:rPr>
      </w:pPr>
      <w:r w:rsidRPr="003C32F2">
        <w:rPr>
          <w:rFonts w:ascii="ＭＳ ゴシック" w:eastAsia="ＭＳ ゴシック" w:hAnsi="ＭＳ ゴシック" w:hint="eastAsia"/>
          <w:szCs w:val="21"/>
        </w:rPr>
        <w:t>□実験対象者本人の同意は不要</w:t>
      </w:r>
    </w:p>
    <w:p w14:paraId="3DF50B8F" w14:textId="77777777" w:rsidR="007F1B77" w:rsidRPr="003C32F2" w:rsidRDefault="007F1B77" w:rsidP="007F1B77">
      <w:pPr>
        <w:rPr>
          <w:rFonts w:ascii="ＭＳ ゴシック" w:eastAsia="ＭＳ ゴシック" w:hAnsi="ＭＳ ゴシック"/>
          <w:color w:val="0070C0"/>
          <w:szCs w:val="21"/>
        </w:rPr>
      </w:pPr>
      <w:r w:rsidRPr="003C32F2">
        <w:rPr>
          <w:rFonts w:ascii="ＭＳ ゴシック" w:eastAsia="ＭＳ ゴシック" w:hAnsi="ＭＳ ゴシック" w:hint="eastAsia"/>
          <w:color w:val="0070C0"/>
          <w:szCs w:val="21"/>
        </w:rPr>
        <w:t>※対象としない場合は、「対象としない」と記載してください。</w:t>
      </w:r>
    </w:p>
    <w:p w14:paraId="7CC94583" w14:textId="77777777" w:rsidR="00055ADE" w:rsidRPr="003C32F2" w:rsidRDefault="00055ADE" w:rsidP="00055ADE">
      <w:pPr>
        <w:rPr>
          <w:rFonts w:ascii="ＭＳ ゴシック" w:eastAsia="ＭＳ ゴシック" w:hAnsi="ＭＳ ゴシック"/>
          <w:szCs w:val="21"/>
        </w:rPr>
      </w:pPr>
    </w:p>
    <w:p w14:paraId="507CA741" w14:textId="77777777" w:rsidR="00055ADE" w:rsidRPr="003C32F2" w:rsidRDefault="00852EAB" w:rsidP="00852EAB">
      <w:pPr>
        <w:ind w:firstLineChars="300" w:firstLine="630"/>
        <w:rPr>
          <w:rFonts w:ascii="ＭＳ ゴシック" w:eastAsia="ＭＳ ゴシック" w:hAnsi="ＭＳ ゴシック"/>
          <w:szCs w:val="21"/>
        </w:rPr>
      </w:pPr>
      <w:r w:rsidRPr="003C32F2">
        <w:rPr>
          <w:rFonts w:ascii="ＭＳ ゴシック" w:eastAsia="ＭＳ ゴシック" w:hAnsi="ＭＳ ゴシック" w:hint="eastAsia"/>
          <w:szCs w:val="21"/>
        </w:rPr>
        <w:t>②-2</w:t>
      </w:r>
      <w:r w:rsidR="00055ADE" w:rsidRPr="003C32F2">
        <w:rPr>
          <w:rFonts w:ascii="ＭＳ ゴシック" w:eastAsia="ＭＳ ゴシック" w:hAnsi="ＭＳ ゴシック" w:hint="eastAsia"/>
          <w:szCs w:val="21"/>
        </w:rPr>
        <w:t>代筆者</w:t>
      </w:r>
      <w:r w:rsidR="003371ED" w:rsidRPr="003C32F2">
        <w:rPr>
          <w:rFonts w:ascii="ＭＳ ゴシック" w:eastAsia="ＭＳ ゴシック" w:hAnsi="ＭＳ ゴシック" w:hint="eastAsia"/>
          <w:szCs w:val="21"/>
        </w:rPr>
        <w:t>もしくは代諾者</w:t>
      </w:r>
      <w:r w:rsidR="00055ADE" w:rsidRPr="003C32F2">
        <w:rPr>
          <w:rFonts w:ascii="ＭＳ ゴシック" w:eastAsia="ＭＳ ゴシック" w:hAnsi="ＭＳ ゴシック" w:hint="eastAsia"/>
          <w:szCs w:val="21"/>
        </w:rPr>
        <w:t>の必要な場合、</w:t>
      </w:r>
      <w:r w:rsidR="003371ED" w:rsidRPr="003C32F2">
        <w:rPr>
          <w:rFonts w:ascii="ＭＳ ゴシック" w:eastAsia="ＭＳ ゴシック" w:hAnsi="ＭＳ ゴシック" w:hint="eastAsia"/>
          <w:szCs w:val="21"/>
        </w:rPr>
        <w:t>そ</w:t>
      </w:r>
      <w:r w:rsidR="00055ADE" w:rsidRPr="003C32F2">
        <w:rPr>
          <w:rFonts w:ascii="ＭＳ ゴシック" w:eastAsia="ＭＳ ゴシック" w:hAnsi="ＭＳ ゴシック" w:hint="eastAsia"/>
          <w:szCs w:val="21"/>
        </w:rPr>
        <w:t>の選定方法</w:t>
      </w:r>
    </w:p>
    <w:p w14:paraId="59293B68" w14:textId="77777777" w:rsidR="00F34D8C" w:rsidRPr="003C32F2" w:rsidRDefault="00F34D8C" w:rsidP="00F34D8C">
      <w:pPr>
        <w:ind w:firstLineChars="500" w:firstLine="1050"/>
        <w:rPr>
          <w:rFonts w:ascii="ＭＳ ゴシック" w:eastAsia="ＭＳ ゴシック" w:hAnsi="ＭＳ ゴシック"/>
          <w:szCs w:val="21"/>
        </w:rPr>
      </w:pPr>
      <w:r w:rsidRPr="003C32F2">
        <w:rPr>
          <w:rFonts w:ascii="ＭＳ ゴシック" w:eastAsia="ＭＳ ゴシック" w:hAnsi="ＭＳ ゴシック" w:hint="eastAsia"/>
          <w:szCs w:val="21"/>
        </w:rPr>
        <w:t>（該当するものにチェックし、該当しないものを削除）</w:t>
      </w:r>
    </w:p>
    <w:p w14:paraId="1DD8F9F9" w14:textId="77777777" w:rsidR="00CB098A" w:rsidRPr="003C32F2" w:rsidRDefault="00CB098A" w:rsidP="00CB098A">
      <w:pPr>
        <w:rPr>
          <w:rFonts w:ascii="ＭＳ ゴシック" w:eastAsia="ＭＳ ゴシック" w:hAnsi="ＭＳ ゴシック"/>
          <w:szCs w:val="21"/>
        </w:rPr>
      </w:pPr>
      <w:r w:rsidRPr="003C32F2">
        <w:rPr>
          <w:rFonts w:ascii="ＭＳ ゴシック" w:eastAsia="ＭＳ ゴシック" w:hAnsi="ＭＳ ゴシック" w:hint="eastAsia"/>
          <w:szCs w:val="21"/>
        </w:rPr>
        <w:t xml:space="preserve">　　　　　□必要→選定方法</w:t>
      </w:r>
      <w:r w:rsidR="00F34D8C" w:rsidRPr="003C32F2">
        <w:rPr>
          <w:rFonts w:ascii="ＭＳ ゴシック" w:eastAsia="ＭＳ ゴシック" w:hAnsi="ＭＳ ゴシック" w:hint="eastAsia"/>
          <w:szCs w:val="21"/>
        </w:rPr>
        <w:t>：</w:t>
      </w:r>
    </w:p>
    <w:p w14:paraId="27FA7C3B" w14:textId="77777777" w:rsidR="00CB098A" w:rsidRPr="003C32F2" w:rsidRDefault="00CB098A" w:rsidP="00CB098A">
      <w:pPr>
        <w:rPr>
          <w:rFonts w:ascii="ＭＳ ゴシック" w:eastAsia="ＭＳ ゴシック" w:hAnsi="ＭＳ ゴシック" w:cs="ＭＳ Ｐゴシック"/>
          <w:kern w:val="0"/>
          <w:szCs w:val="21"/>
        </w:rPr>
      </w:pPr>
      <w:r w:rsidRPr="003C32F2">
        <w:rPr>
          <w:rFonts w:ascii="ＭＳ ゴシック" w:eastAsia="ＭＳ ゴシック" w:hAnsi="ＭＳ ゴシック" w:hint="eastAsia"/>
          <w:szCs w:val="21"/>
        </w:rPr>
        <w:lastRenderedPageBreak/>
        <w:t xml:space="preserve">　　　　　□なし</w:t>
      </w:r>
    </w:p>
    <w:p w14:paraId="4F7CB4CE" w14:textId="77777777" w:rsidR="007F1B77" w:rsidRPr="003C32F2" w:rsidRDefault="007F1B77" w:rsidP="007F1B77">
      <w:pPr>
        <w:rPr>
          <w:rFonts w:ascii="ＭＳ ゴシック" w:eastAsia="ＭＳ ゴシック" w:hAnsi="ＭＳ ゴシック"/>
          <w:color w:val="0070C0"/>
          <w:szCs w:val="21"/>
        </w:rPr>
      </w:pPr>
      <w:r w:rsidRPr="003C32F2">
        <w:rPr>
          <w:rFonts w:ascii="ＭＳ ゴシック" w:eastAsia="ＭＳ ゴシック" w:hAnsi="ＭＳ ゴシック" w:hint="eastAsia"/>
          <w:color w:val="0070C0"/>
          <w:szCs w:val="21"/>
        </w:rPr>
        <w:t>※対象としない場合は、「対象としない」と記載してください。</w:t>
      </w:r>
    </w:p>
    <w:p w14:paraId="7E3126B6" w14:textId="77777777" w:rsidR="00055ADE" w:rsidRPr="003C32F2" w:rsidRDefault="00055ADE" w:rsidP="00055ADE">
      <w:pPr>
        <w:rPr>
          <w:rFonts w:ascii="ＭＳ ゴシック" w:eastAsia="ＭＳ ゴシック" w:hAnsi="ＭＳ ゴシック"/>
          <w:szCs w:val="21"/>
        </w:rPr>
      </w:pPr>
    </w:p>
    <w:p w14:paraId="3EA71931" w14:textId="77777777" w:rsidR="00CB098A" w:rsidRPr="003C32F2" w:rsidRDefault="00CB098A" w:rsidP="00055ADE">
      <w:pPr>
        <w:rPr>
          <w:rFonts w:ascii="ＭＳ ゴシック" w:eastAsia="ＭＳ ゴシック" w:hAnsi="ＭＳ ゴシック"/>
          <w:szCs w:val="21"/>
        </w:rPr>
      </w:pPr>
    </w:p>
    <w:p w14:paraId="2B7E370E" w14:textId="77777777" w:rsidR="00E71050" w:rsidRPr="003C32F2" w:rsidRDefault="00055ADE" w:rsidP="007372D2">
      <w:pPr>
        <w:rPr>
          <w:rFonts w:ascii="ＭＳ ゴシック" w:eastAsia="ＭＳ ゴシック" w:hAnsi="ＭＳ ゴシック"/>
          <w:szCs w:val="21"/>
        </w:rPr>
      </w:pPr>
      <w:r w:rsidRPr="003C32F2">
        <w:rPr>
          <w:rFonts w:ascii="ＭＳ ゴシック" w:eastAsia="ＭＳ ゴシック" w:hAnsi="ＭＳ ゴシック" w:hint="eastAsia"/>
          <w:szCs w:val="21"/>
        </w:rPr>
        <w:t>（</w:t>
      </w:r>
      <w:r w:rsidR="001C319E" w:rsidRPr="003C32F2">
        <w:rPr>
          <w:rFonts w:ascii="ＭＳ ゴシック" w:eastAsia="ＭＳ ゴシック" w:hAnsi="ＭＳ ゴシック" w:hint="eastAsia"/>
          <w:szCs w:val="21"/>
        </w:rPr>
        <w:t>４</w:t>
      </w:r>
      <w:r w:rsidRPr="003C32F2">
        <w:rPr>
          <w:rFonts w:ascii="ＭＳ ゴシック" w:eastAsia="ＭＳ ゴシック" w:hAnsi="ＭＳ ゴシック" w:hint="eastAsia"/>
          <w:szCs w:val="21"/>
        </w:rPr>
        <w:t>）</w:t>
      </w:r>
      <w:r w:rsidR="00E71050" w:rsidRPr="003C32F2">
        <w:rPr>
          <w:rFonts w:ascii="ＭＳ ゴシック" w:eastAsia="ＭＳ ゴシック" w:hAnsi="ＭＳ ゴシック" w:hint="eastAsia"/>
          <w:szCs w:val="21"/>
        </w:rPr>
        <w:t>自由</w:t>
      </w:r>
      <w:r w:rsidR="00DE3244" w:rsidRPr="003C32F2">
        <w:rPr>
          <w:rFonts w:ascii="ＭＳ ゴシック" w:eastAsia="ＭＳ ゴシック" w:hAnsi="ＭＳ ゴシック" w:hint="eastAsia"/>
          <w:szCs w:val="21"/>
        </w:rPr>
        <w:t>意思</w:t>
      </w:r>
      <w:r w:rsidR="00E71050" w:rsidRPr="003C32F2">
        <w:rPr>
          <w:rFonts w:ascii="ＭＳ ゴシック" w:eastAsia="ＭＳ ゴシック" w:hAnsi="ＭＳ ゴシック" w:hint="eastAsia"/>
          <w:szCs w:val="21"/>
        </w:rPr>
        <w:t>による実験参加の同意または不同意</w:t>
      </w:r>
      <w:r w:rsidR="00231AFB" w:rsidRPr="003C32F2">
        <w:rPr>
          <w:rFonts w:ascii="ＭＳ ゴシック" w:eastAsia="ＭＳ ゴシック" w:hAnsi="ＭＳ ゴシック" w:hint="eastAsia"/>
          <w:szCs w:val="21"/>
        </w:rPr>
        <w:t>、</w:t>
      </w:r>
      <w:r w:rsidR="00E71050" w:rsidRPr="003C32F2">
        <w:rPr>
          <w:rFonts w:ascii="ＭＳ ゴシック" w:eastAsia="ＭＳ ゴシック" w:hAnsi="ＭＳ ゴシック" w:hint="eastAsia"/>
          <w:szCs w:val="21"/>
        </w:rPr>
        <w:t>および同意後の撤回</w:t>
      </w:r>
    </w:p>
    <w:p w14:paraId="1B168409" w14:textId="77777777" w:rsidR="0073059A" w:rsidRPr="00FB02E5" w:rsidRDefault="0073059A" w:rsidP="0073059A">
      <w:pPr>
        <w:rPr>
          <w:rFonts w:ascii="ＭＳ ゴシック" w:eastAsia="ＭＳ ゴシック" w:hAnsi="ＭＳ ゴシック"/>
          <w:color w:val="0070C0"/>
          <w:szCs w:val="21"/>
        </w:rPr>
      </w:pPr>
      <w:r w:rsidRPr="00FB02E5">
        <w:rPr>
          <w:rFonts w:ascii="ＭＳ ゴシック" w:eastAsia="ＭＳ ゴシック" w:hAnsi="ＭＳ ゴシック" w:hint="eastAsia"/>
          <w:color w:val="0070C0"/>
          <w:szCs w:val="21"/>
        </w:rPr>
        <w:t>※</w:t>
      </w:r>
      <w:r>
        <w:rPr>
          <w:rFonts w:ascii="ＭＳ ゴシック" w:eastAsia="ＭＳ ゴシック" w:hAnsi="ＭＳ ゴシック" w:hint="eastAsia"/>
          <w:color w:val="0070C0"/>
          <w:szCs w:val="21"/>
        </w:rPr>
        <w:t>「</w:t>
      </w:r>
      <w:r w:rsidRPr="00481B19">
        <w:rPr>
          <w:rFonts w:ascii="ＭＳ ゴシック" w:eastAsia="ＭＳ ゴシック" w:hAnsi="ＭＳ ゴシック" w:hint="eastAsia"/>
          <w:color w:val="0070C0"/>
          <w:szCs w:val="21"/>
        </w:rPr>
        <w:t>倫理審査申請ガイド</w:t>
      </w:r>
      <w:r>
        <w:rPr>
          <w:rFonts w:ascii="ＭＳ ゴシック" w:eastAsia="ＭＳ ゴシック" w:hAnsi="ＭＳ ゴシック" w:hint="eastAsia"/>
          <w:color w:val="0070C0"/>
          <w:szCs w:val="21"/>
        </w:rPr>
        <w:t>」「</w:t>
      </w:r>
      <w:r w:rsidRPr="00FB02E5">
        <w:rPr>
          <w:rFonts w:ascii="ＭＳ ゴシック" w:eastAsia="ＭＳ ゴシック" w:hAnsi="ＭＳ ゴシック" w:hint="eastAsia"/>
          <w:color w:val="0070C0"/>
          <w:szCs w:val="21"/>
        </w:rPr>
        <w:t>記入例</w:t>
      </w:r>
      <w:r>
        <w:rPr>
          <w:rFonts w:ascii="ＭＳ ゴシック" w:eastAsia="ＭＳ ゴシック" w:hAnsi="ＭＳ ゴシック" w:hint="eastAsia"/>
          <w:color w:val="0070C0"/>
          <w:szCs w:val="21"/>
        </w:rPr>
        <w:t>」</w:t>
      </w:r>
      <w:r w:rsidRPr="00FB02E5">
        <w:rPr>
          <w:rFonts w:ascii="ＭＳ ゴシック" w:eastAsia="ＭＳ ゴシック" w:hAnsi="ＭＳ ゴシック" w:hint="eastAsia"/>
          <w:color w:val="0070C0"/>
          <w:szCs w:val="21"/>
        </w:rPr>
        <w:t>を参考にしてください。</w:t>
      </w:r>
    </w:p>
    <w:p w14:paraId="2412EE27" w14:textId="77777777" w:rsidR="00E71050" w:rsidRPr="0073059A" w:rsidRDefault="00E71050" w:rsidP="007372D2">
      <w:pPr>
        <w:rPr>
          <w:rFonts w:ascii="ＭＳ ゴシック" w:eastAsia="ＭＳ ゴシック" w:hAnsi="ＭＳ ゴシック"/>
          <w:szCs w:val="21"/>
        </w:rPr>
      </w:pPr>
    </w:p>
    <w:p w14:paraId="677C502F" w14:textId="77777777" w:rsidR="00872E3F" w:rsidRDefault="007372D2" w:rsidP="007372D2">
      <w:pPr>
        <w:rPr>
          <w:rFonts w:ascii="ＭＳ ゴシック" w:eastAsia="ＭＳ ゴシック" w:hAnsi="ＭＳ ゴシック"/>
          <w:szCs w:val="21"/>
        </w:rPr>
      </w:pPr>
      <w:r w:rsidRPr="003C32F2">
        <w:rPr>
          <w:rFonts w:ascii="ＭＳ ゴシック" w:eastAsia="ＭＳ ゴシック" w:hAnsi="ＭＳ ゴシック" w:hint="eastAsia"/>
          <w:szCs w:val="21"/>
        </w:rPr>
        <w:t>（</w:t>
      </w:r>
      <w:r w:rsidR="00485194" w:rsidRPr="003C32F2">
        <w:rPr>
          <w:rFonts w:ascii="ＭＳ ゴシック" w:eastAsia="ＭＳ ゴシック" w:hAnsi="ＭＳ ゴシック" w:hint="eastAsia"/>
          <w:szCs w:val="21"/>
        </w:rPr>
        <w:t>５</w:t>
      </w:r>
      <w:r w:rsidRPr="003C32F2">
        <w:rPr>
          <w:rFonts w:ascii="ＭＳ ゴシック" w:eastAsia="ＭＳ ゴシック" w:hAnsi="ＭＳ ゴシック" w:hint="eastAsia"/>
          <w:szCs w:val="21"/>
        </w:rPr>
        <w:t>）謝礼</w:t>
      </w:r>
    </w:p>
    <w:p w14:paraId="05470E63" w14:textId="3C90BFA8" w:rsidR="007372D2" w:rsidRPr="00872E3F" w:rsidRDefault="00872E3F" w:rsidP="007372D2">
      <w:pPr>
        <w:rPr>
          <w:rFonts w:ascii="ＭＳ ゴシック" w:eastAsia="ＭＳ ゴシック" w:hAnsi="ＭＳ ゴシック"/>
          <w:color w:val="0070C0"/>
          <w:szCs w:val="21"/>
        </w:rPr>
      </w:pPr>
      <w:r w:rsidRPr="00872E3F">
        <w:rPr>
          <w:rFonts w:ascii="ＭＳ ゴシック" w:eastAsia="ＭＳ ゴシック" w:hAnsi="ＭＳ ゴシック" w:hint="eastAsia"/>
          <w:color w:val="0070C0"/>
          <w:szCs w:val="21"/>
        </w:rPr>
        <w:t>※</w:t>
      </w:r>
      <w:r w:rsidR="00DC0075" w:rsidRPr="00872E3F">
        <w:rPr>
          <w:rFonts w:ascii="ＭＳ ゴシック" w:eastAsia="ＭＳ ゴシック" w:hAnsi="ＭＳ ゴシック" w:hint="eastAsia"/>
          <w:color w:val="0070C0"/>
          <w:szCs w:val="21"/>
        </w:rPr>
        <w:t>該当するものにチェックし、</w:t>
      </w:r>
      <w:r w:rsidR="008162A5" w:rsidRPr="00872E3F">
        <w:rPr>
          <w:rFonts w:ascii="ＭＳ ゴシック" w:eastAsia="ＭＳ ゴシック" w:hAnsi="ＭＳ ゴシック" w:hint="eastAsia"/>
          <w:color w:val="0070C0"/>
          <w:szCs w:val="21"/>
        </w:rPr>
        <w:t>該当しないもの</w:t>
      </w:r>
      <w:r w:rsidR="00DC0075" w:rsidRPr="00872E3F">
        <w:rPr>
          <w:rFonts w:ascii="ＭＳ ゴシック" w:eastAsia="ＭＳ ゴシック" w:hAnsi="ＭＳ ゴシック" w:hint="eastAsia"/>
          <w:color w:val="0070C0"/>
          <w:szCs w:val="21"/>
        </w:rPr>
        <w:t>を削除</w:t>
      </w:r>
      <w:r w:rsidRPr="00872E3F">
        <w:rPr>
          <w:rFonts w:ascii="ＭＳ ゴシック" w:eastAsia="ＭＳ ゴシック" w:hAnsi="ＭＳ ゴシック" w:hint="eastAsia"/>
          <w:color w:val="0070C0"/>
          <w:szCs w:val="21"/>
        </w:rPr>
        <w:t>してください。</w:t>
      </w:r>
    </w:p>
    <w:p w14:paraId="11FF92A2" w14:textId="77777777" w:rsidR="007372D2" w:rsidRPr="003C32F2" w:rsidRDefault="007372D2" w:rsidP="007372D2">
      <w:pPr>
        <w:rPr>
          <w:rFonts w:ascii="ＭＳ ゴシック" w:eastAsia="ＭＳ ゴシック" w:hAnsi="ＭＳ ゴシック"/>
          <w:szCs w:val="21"/>
        </w:rPr>
      </w:pPr>
      <w:r w:rsidRPr="003C32F2">
        <w:rPr>
          <w:rFonts w:ascii="ＭＳ ゴシック" w:eastAsia="ＭＳ ゴシック" w:hAnsi="ＭＳ ゴシック" w:hint="eastAsia"/>
          <w:szCs w:val="21"/>
        </w:rPr>
        <w:t xml:space="preserve">　　　　□あり→</w:t>
      </w:r>
      <w:r w:rsidR="00E71050" w:rsidRPr="003C32F2">
        <w:rPr>
          <w:rFonts w:ascii="ＭＳ ゴシック" w:eastAsia="ＭＳ ゴシック" w:hAnsi="ＭＳ ゴシック" w:hint="eastAsia"/>
          <w:szCs w:val="21"/>
        </w:rPr>
        <w:t>条件および額、品名</w:t>
      </w:r>
      <w:r w:rsidR="00F34D8C" w:rsidRPr="003C32F2">
        <w:rPr>
          <w:rFonts w:ascii="ＭＳ ゴシック" w:eastAsia="ＭＳ ゴシック" w:hAnsi="ＭＳ ゴシック" w:hint="eastAsia"/>
          <w:szCs w:val="21"/>
        </w:rPr>
        <w:t>：</w:t>
      </w:r>
    </w:p>
    <w:p w14:paraId="14A8F9D7" w14:textId="77777777" w:rsidR="00055ADE" w:rsidRPr="003C32F2" w:rsidRDefault="007372D2" w:rsidP="007372D2">
      <w:pPr>
        <w:rPr>
          <w:rFonts w:ascii="ＭＳ ゴシック" w:eastAsia="ＭＳ ゴシック" w:hAnsi="ＭＳ ゴシック"/>
          <w:szCs w:val="21"/>
        </w:rPr>
      </w:pPr>
      <w:r w:rsidRPr="003C32F2">
        <w:rPr>
          <w:rFonts w:ascii="ＭＳ ゴシック" w:eastAsia="ＭＳ ゴシック" w:hAnsi="ＭＳ ゴシック" w:hint="eastAsia"/>
          <w:szCs w:val="21"/>
        </w:rPr>
        <w:t xml:space="preserve">　　　　□なし</w:t>
      </w:r>
    </w:p>
    <w:p w14:paraId="31856E4B" w14:textId="77777777" w:rsidR="004F5AB1" w:rsidRPr="003C32F2" w:rsidRDefault="004F5AB1" w:rsidP="009D0519">
      <w:pPr>
        <w:rPr>
          <w:rFonts w:ascii="ＭＳ ゴシック" w:eastAsia="ＭＳ ゴシック" w:hAnsi="ＭＳ ゴシック"/>
          <w:szCs w:val="21"/>
        </w:rPr>
      </w:pPr>
    </w:p>
    <w:p w14:paraId="66E50E22" w14:textId="77777777" w:rsidR="00E71050" w:rsidRPr="003C32F2" w:rsidRDefault="00E71050" w:rsidP="007372D2">
      <w:pPr>
        <w:rPr>
          <w:rFonts w:ascii="ＭＳ ゴシック" w:eastAsia="ＭＳ ゴシック" w:hAnsi="ＭＳ ゴシック"/>
          <w:b/>
          <w:szCs w:val="21"/>
        </w:rPr>
      </w:pPr>
      <w:r w:rsidRPr="003C32F2">
        <w:rPr>
          <w:rFonts w:ascii="ＭＳ ゴシック" w:eastAsia="ＭＳ ゴシック" w:hAnsi="ＭＳ ゴシック" w:hint="eastAsia"/>
          <w:b/>
          <w:szCs w:val="21"/>
        </w:rPr>
        <w:t>４．緊急時対処</w:t>
      </w:r>
    </w:p>
    <w:p w14:paraId="7C5C14DA" w14:textId="77777777" w:rsidR="00E71050" w:rsidRPr="003C32F2" w:rsidRDefault="00E71050" w:rsidP="007372D2">
      <w:pPr>
        <w:rPr>
          <w:rFonts w:ascii="ＭＳ ゴシック" w:eastAsia="ＭＳ ゴシック" w:hAnsi="ＭＳ ゴシック"/>
          <w:szCs w:val="21"/>
        </w:rPr>
      </w:pPr>
      <w:r w:rsidRPr="003C32F2">
        <w:rPr>
          <w:rFonts w:ascii="ＭＳ ゴシック" w:eastAsia="ＭＳ ゴシック" w:hAnsi="ＭＳ ゴシック" w:hint="eastAsia"/>
          <w:szCs w:val="21"/>
        </w:rPr>
        <w:t>（１）</w:t>
      </w:r>
      <w:r w:rsidRPr="003C32F2">
        <w:rPr>
          <w:rFonts w:ascii="ＭＳ ゴシック" w:eastAsia="ＭＳ ゴシック" w:hAnsi="ＭＳ ゴシック" w:cs="ＭＳ Ｐゴシック" w:hint="eastAsia"/>
          <w:kern w:val="0"/>
          <w:szCs w:val="21"/>
        </w:rPr>
        <w:t>緊急時の対処方法、救急体制</w:t>
      </w:r>
    </w:p>
    <w:p w14:paraId="7398DB9D" w14:textId="1581D010" w:rsidR="00EB7FCD" w:rsidRPr="003C32F2" w:rsidRDefault="00EB7FCD" w:rsidP="00EB7FCD">
      <w:pPr>
        <w:rPr>
          <w:rFonts w:ascii="ＭＳ ゴシック" w:eastAsia="ＭＳ ゴシック" w:hAnsi="ＭＳ ゴシック"/>
          <w:color w:val="0070C0"/>
          <w:szCs w:val="21"/>
        </w:rPr>
      </w:pPr>
      <w:r w:rsidRPr="003C32F2">
        <w:rPr>
          <w:rFonts w:ascii="ＭＳ ゴシック" w:eastAsia="ＭＳ ゴシック" w:hAnsi="ＭＳ ゴシック" w:hint="eastAsia"/>
          <w:color w:val="0070C0"/>
          <w:szCs w:val="21"/>
        </w:rPr>
        <w:t>※近隣の病院など、具体的に記載してください。</w:t>
      </w:r>
    </w:p>
    <w:p w14:paraId="4A2E0FF1" w14:textId="576DD23B" w:rsidR="00EB7FCD" w:rsidRPr="003C32F2" w:rsidRDefault="00EB7FCD" w:rsidP="00504BA2">
      <w:pPr>
        <w:rPr>
          <w:rFonts w:ascii="ＭＳ ゴシック" w:eastAsia="ＭＳ ゴシック" w:hAnsi="ＭＳ ゴシック"/>
          <w:szCs w:val="21"/>
        </w:rPr>
      </w:pPr>
    </w:p>
    <w:p w14:paraId="64267EC5" w14:textId="77777777" w:rsidR="00E71050" w:rsidRPr="003C32F2" w:rsidRDefault="00E71050" w:rsidP="00504BA2">
      <w:pPr>
        <w:rPr>
          <w:rFonts w:ascii="ＭＳ ゴシック" w:eastAsia="ＭＳ ゴシック" w:hAnsi="ＭＳ ゴシック" w:cs="ＭＳ Ｐゴシック"/>
          <w:kern w:val="0"/>
          <w:szCs w:val="21"/>
        </w:rPr>
      </w:pPr>
      <w:r w:rsidRPr="003C32F2">
        <w:rPr>
          <w:rFonts w:ascii="ＭＳ ゴシック" w:eastAsia="ＭＳ ゴシック" w:hAnsi="ＭＳ ゴシック" w:hint="eastAsia"/>
          <w:szCs w:val="21"/>
        </w:rPr>
        <w:t>（２―１）</w:t>
      </w:r>
      <w:r w:rsidRPr="003C32F2">
        <w:rPr>
          <w:rFonts w:ascii="ＭＳ ゴシック" w:eastAsia="ＭＳ ゴシック" w:hAnsi="ＭＳ ゴシック" w:cs="ＭＳ Ｐゴシック" w:hint="eastAsia"/>
          <w:kern w:val="0"/>
          <w:szCs w:val="21"/>
        </w:rPr>
        <w:t>実験に参加することで実験対象者が被る健康被害、事故</w:t>
      </w:r>
      <w:r w:rsidR="007307CE" w:rsidRPr="003C32F2">
        <w:rPr>
          <w:rFonts w:ascii="ＭＳ ゴシック" w:eastAsia="ＭＳ ゴシック" w:hAnsi="ＭＳ ゴシック" w:cs="ＭＳ Ｐゴシック" w:hint="eastAsia"/>
          <w:kern w:val="0"/>
          <w:szCs w:val="21"/>
        </w:rPr>
        <w:t>や損害などの不利益に対する賠償責任の責任範囲。補償の有無や内容</w:t>
      </w:r>
    </w:p>
    <w:p w14:paraId="6FD90B6A" w14:textId="7497C888" w:rsidR="0073059A" w:rsidRPr="00FB02E5" w:rsidRDefault="0073059A" w:rsidP="0073059A">
      <w:pPr>
        <w:rPr>
          <w:rFonts w:ascii="ＭＳ ゴシック" w:eastAsia="ＭＳ ゴシック" w:hAnsi="ＭＳ ゴシック"/>
          <w:color w:val="0070C0"/>
          <w:szCs w:val="21"/>
        </w:rPr>
      </w:pPr>
      <w:r w:rsidRPr="00FB02E5">
        <w:rPr>
          <w:rFonts w:ascii="ＭＳ ゴシック" w:eastAsia="ＭＳ ゴシック" w:hAnsi="ＭＳ ゴシック" w:hint="eastAsia"/>
          <w:color w:val="0070C0"/>
          <w:szCs w:val="21"/>
        </w:rPr>
        <w:t>※</w:t>
      </w:r>
      <w:r>
        <w:rPr>
          <w:rFonts w:ascii="ＭＳ ゴシック" w:eastAsia="ＭＳ ゴシック" w:hAnsi="ＭＳ ゴシック" w:hint="eastAsia"/>
          <w:color w:val="0070C0"/>
          <w:szCs w:val="21"/>
        </w:rPr>
        <w:t>「</w:t>
      </w:r>
      <w:r w:rsidRPr="00FB02E5">
        <w:rPr>
          <w:rFonts w:ascii="ＭＳ ゴシック" w:eastAsia="ＭＳ ゴシック" w:hAnsi="ＭＳ ゴシック" w:hint="eastAsia"/>
          <w:color w:val="0070C0"/>
          <w:szCs w:val="21"/>
        </w:rPr>
        <w:t>記入例</w:t>
      </w:r>
      <w:r>
        <w:rPr>
          <w:rFonts w:ascii="ＭＳ ゴシック" w:eastAsia="ＭＳ ゴシック" w:hAnsi="ＭＳ ゴシック" w:hint="eastAsia"/>
          <w:color w:val="0070C0"/>
          <w:szCs w:val="21"/>
        </w:rPr>
        <w:t>」</w:t>
      </w:r>
      <w:r w:rsidRPr="00FB02E5">
        <w:rPr>
          <w:rFonts w:ascii="ＭＳ ゴシック" w:eastAsia="ＭＳ ゴシック" w:hAnsi="ＭＳ ゴシック" w:hint="eastAsia"/>
          <w:color w:val="0070C0"/>
          <w:szCs w:val="21"/>
        </w:rPr>
        <w:t>を参考にしてください。</w:t>
      </w:r>
    </w:p>
    <w:p w14:paraId="3BB92F23" w14:textId="77777777" w:rsidR="00E6482A" w:rsidRPr="0073059A" w:rsidRDefault="00E6482A" w:rsidP="00504BA2">
      <w:pPr>
        <w:rPr>
          <w:rFonts w:ascii="ＭＳ ゴシック" w:eastAsia="ＭＳ ゴシック" w:hAnsi="ＭＳ ゴシック" w:cs="ＭＳ Ｐゴシック"/>
          <w:kern w:val="0"/>
          <w:szCs w:val="21"/>
        </w:rPr>
      </w:pPr>
    </w:p>
    <w:p w14:paraId="364B8166" w14:textId="77777777" w:rsidR="002B695C" w:rsidRDefault="00D412C4" w:rsidP="00D412C4">
      <w:pPr>
        <w:rPr>
          <w:rFonts w:ascii="ＭＳ ゴシック" w:eastAsia="ＭＳ ゴシック" w:hAnsi="ＭＳ ゴシック"/>
          <w:szCs w:val="21"/>
        </w:rPr>
      </w:pPr>
      <w:r w:rsidRPr="003C32F2">
        <w:rPr>
          <w:rFonts w:ascii="ＭＳ ゴシック" w:eastAsia="ＭＳ ゴシック" w:hAnsi="ＭＳ ゴシック" w:hint="eastAsia"/>
          <w:szCs w:val="21"/>
        </w:rPr>
        <w:t>（２－２）保険加入</w:t>
      </w:r>
    </w:p>
    <w:p w14:paraId="53F66BA6" w14:textId="629D761C" w:rsidR="00D412C4" w:rsidRPr="002B695C" w:rsidRDefault="002B695C" w:rsidP="00D412C4">
      <w:pPr>
        <w:rPr>
          <w:rFonts w:ascii="ＭＳ ゴシック" w:eastAsia="ＭＳ ゴシック" w:hAnsi="ＭＳ ゴシック"/>
          <w:color w:val="0070C0"/>
          <w:szCs w:val="21"/>
        </w:rPr>
      </w:pPr>
      <w:r w:rsidRPr="002B695C">
        <w:rPr>
          <w:rFonts w:ascii="ＭＳ ゴシック" w:eastAsia="ＭＳ ゴシック" w:hAnsi="ＭＳ ゴシック" w:hint="eastAsia"/>
          <w:color w:val="0070C0"/>
          <w:szCs w:val="21"/>
        </w:rPr>
        <w:t>※</w:t>
      </w:r>
      <w:r w:rsidR="00DC0075" w:rsidRPr="002B695C">
        <w:rPr>
          <w:rFonts w:ascii="ＭＳ ゴシック" w:eastAsia="ＭＳ ゴシック" w:hAnsi="ＭＳ ゴシック" w:hint="eastAsia"/>
          <w:color w:val="0070C0"/>
          <w:szCs w:val="21"/>
        </w:rPr>
        <w:t>該当するものにチェックし、</w:t>
      </w:r>
      <w:r w:rsidR="008162A5" w:rsidRPr="002B695C">
        <w:rPr>
          <w:rFonts w:ascii="ＭＳ ゴシック" w:eastAsia="ＭＳ ゴシック" w:hAnsi="ＭＳ ゴシック" w:hint="eastAsia"/>
          <w:color w:val="0070C0"/>
          <w:szCs w:val="21"/>
        </w:rPr>
        <w:t>該当しないもの</w:t>
      </w:r>
      <w:r w:rsidRPr="002B695C">
        <w:rPr>
          <w:rFonts w:ascii="ＭＳ ゴシック" w:eastAsia="ＭＳ ゴシック" w:hAnsi="ＭＳ ゴシック" w:hint="eastAsia"/>
          <w:color w:val="0070C0"/>
          <w:szCs w:val="21"/>
        </w:rPr>
        <w:t>を削除してください。</w:t>
      </w:r>
    </w:p>
    <w:p w14:paraId="2F8CA6B5" w14:textId="77777777" w:rsidR="00E71050" w:rsidRPr="003C32F2" w:rsidRDefault="00E71050" w:rsidP="00E71050">
      <w:pPr>
        <w:rPr>
          <w:rFonts w:ascii="ＭＳ ゴシック" w:eastAsia="ＭＳ ゴシック" w:hAnsi="ＭＳ ゴシック"/>
          <w:szCs w:val="21"/>
        </w:rPr>
      </w:pPr>
      <w:r w:rsidRPr="003C32F2">
        <w:rPr>
          <w:rFonts w:ascii="ＭＳ ゴシック" w:eastAsia="ＭＳ ゴシック" w:hAnsi="ＭＳ ゴシック" w:hint="eastAsia"/>
          <w:szCs w:val="21"/>
        </w:rPr>
        <w:t xml:space="preserve">　　　　□あり→条件</w:t>
      </w:r>
    </w:p>
    <w:p w14:paraId="41E43AB5" w14:textId="77777777" w:rsidR="00E71050" w:rsidRPr="003C32F2" w:rsidRDefault="00E71050" w:rsidP="00E71050">
      <w:pPr>
        <w:rPr>
          <w:rFonts w:ascii="ＭＳ ゴシック" w:eastAsia="ＭＳ ゴシック" w:hAnsi="ＭＳ ゴシック" w:cs="ＭＳ Ｐゴシック"/>
          <w:kern w:val="0"/>
          <w:szCs w:val="21"/>
        </w:rPr>
      </w:pPr>
      <w:r w:rsidRPr="003C32F2">
        <w:rPr>
          <w:rFonts w:ascii="ＭＳ ゴシック" w:eastAsia="ＭＳ ゴシック" w:hAnsi="ＭＳ ゴシック" w:hint="eastAsia"/>
          <w:szCs w:val="21"/>
        </w:rPr>
        <w:t xml:space="preserve">　　　　□なし</w:t>
      </w:r>
    </w:p>
    <w:p w14:paraId="6BACFA22" w14:textId="77777777" w:rsidR="00E71050" w:rsidRPr="003C32F2" w:rsidRDefault="00E71050" w:rsidP="00504BA2">
      <w:pPr>
        <w:rPr>
          <w:rFonts w:ascii="ＭＳ ゴシック" w:eastAsia="ＭＳ ゴシック" w:hAnsi="ＭＳ ゴシック"/>
          <w:szCs w:val="21"/>
        </w:rPr>
      </w:pPr>
    </w:p>
    <w:p w14:paraId="6604D606" w14:textId="77777777" w:rsidR="00E71050" w:rsidRPr="003C32F2" w:rsidRDefault="00E71050" w:rsidP="00504BA2">
      <w:pPr>
        <w:rPr>
          <w:rFonts w:ascii="ＭＳ ゴシック" w:eastAsia="ＭＳ ゴシック" w:hAnsi="ＭＳ ゴシック"/>
          <w:b/>
          <w:szCs w:val="21"/>
        </w:rPr>
      </w:pPr>
      <w:r w:rsidRPr="003C32F2">
        <w:rPr>
          <w:rFonts w:ascii="ＭＳ ゴシック" w:eastAsia="ＭＳ ゴシック" w:hAnsi="ＭＳ ゴシック" w:hint="eastAsia"/>
          <w:b/>
          <w:szCs w:val="21"/>
        </w:rPr>
        <w:t>５．</w:t>
      </w:r>
      <w:r w:rsidR="00A65A99" w:rsidRPr="003C32F2">
        <w:rPr>
          <w:rFonts w:ascii="ＭＳ ゴシック" w:eastAsia="ＭＳ ゴシック" w:hAnsi="ＭＳ ゴシック" w:hint="eastAsia"/>
          <w:b/>
          <w:szCs w:val="21"/>
        </w:rPr>
        <w:t>実験で取得する情報とその</w:t>
      </w:r>
      <w:r w:rsidRPr="003C32F2">
        <w:rPr>
          <w:rFonts w:ascii="ＭＳ ゴシック" w:eastAsia="ＭＳ ゴシック" w:hAnsi="ＭＳ ゴシック" w:hint="eastAsia"/>
          <w:b/>
          <w:szCs w:val="21"/>
        </w:rPr>
        <w:t>取り扱い</w:t>
      </w:r>
    </w:p>
    <w:p w14:paraId="62937EC4" w14:textId="77777777" w:rsidR="009012A8" w:rsidRPr="003C32F2" w:rsidRDefault="009012A8" w:rsidP="00A65A99">
      <w:pPr>
        <w:rPr>
          <w:rFonts w:ascii="ＭＳ ゴシック" w:eastAsia="ＭＳ ゴシック" w:hAnsi="ＭＳ ゴシック"/>
          <w:color w:val="0070C0"/>
          <w:szCs w:val="21"/>
        </w:rPr>
      </w:pPr>
      <w:r w:rsidRPr="003C32F2">
        <w:rPr>
          <w:rFonts w:ascii="ＭＳ ゴシック" w:eastAsia="ＭＳ ゴシック" w:hAnsi="ＭＳ ゴシック" w:hint="eastAsia"/>
          <w:color w:val="0070C0"/>
          <w:szCs w:val="21"/>
        </w:rPr>
        <w:t>※</w:t>
      </w:r>
      <w:r w:rsidR="001D29F1" w:rsidRPr="003C32F2">
        <w:rPr>
          <w:rFonts w:ascii="ＭＳ ゴシック" w:eastAsia="ＭＳ ゴシック" w:hAnsi="ＭＳ ゴシック" w:hint="eastAsia"/>
          <w:color w:val="0070C0"/>
          <w:szCs w:val="21"/>
        </w:rPr>
        <w:t>実験で</w:t>
      </w:r>
      <w:r w:rsidR="00A65A99" w:rsidRPr="003C32F2">
        <w:rPr>
          <w:rFonts w:ascii="ＭＳ ゴシック" w:eastAsia="ＭＳ ゴシック" w:hAnsi="ＭＳ ゴシック" w:hint="eastAsia"/>
          <w:color w:val="0070C0"/>
          <w:szCs w:val="21"/>
        </w:rPr>
        <w:t>取得する</w:t>
      </w:r>
      <w:r w:rsidR="001D29F1" w:rsidRPr="003C32F2">
        <w:rPr>
          <w:rFonts w:ascii="ＭＳ ゴシック" w:eastAsia="ＭＳ ゴシック" w:hAnsi="ＭＳ ゴシック" w:hint="eastAsia"/>
          <w:color w:val="0070C0"/>
          <w:szCs w:val="21"/>
        </w:rPr>
        <w:t>情報</w:t>
      </w:r>
      <w:r w:rsidR="00A65A99" w:rsidRPr="003C32F2">
        <w:rPr>
          <w:rFonts w:ascii="ＭＳ ゴシック" w:eastAsia="ＭＳ ゴシック" w:hAnsi="ＭＳ ゴシック" w:hint="eastAsia"/>
          <w:color w:val="0070C0"/>
          <w:szCs w:val="21"/>
        </w:rPr>
        <w:t>は、下記の（１）（２）（３）に分類してすべて</w:t>
      </w:r>
      <w:r w:rsidR="00CB098A" w:rsidRPr="003C32F2">
        <w:rPr>
          <w:rFonts w:ascii="ＭＳ ゴシック" w:eastAsia="ＭＳ ゴシック" w:hAnsi="ＭＳ ゴシック" w:hint="eastAsia"/>
          <w:color w:val="0070C0"/>
          <w:szCs w:val="21"/>
        </w:rPr>
        <w:t>記載して</w:t>
      </w:r>
      <w:r w:rsidRPr="003C32F2">
        <w:rPr>
          <w:rFonts w:ascii="ＭＳ ゴシック" w:eastAsia="ＭＳ ゴシック" w:hAnsi="ＭＳ ゴシック" w:hint="eastAsia"/>
          <w:color w:val="0070C0"/>
          <w:szCs w:val="21"/>
        </w:rPr>
        <w:t>ください</w:t>
      </w:r>
      <w:r w:rsidR="00F34D8C" w:rsidRPr="003C32F2">
        <w:rPr>
          <w:rFonts w:ascii="ＭＳ ゴシック" w:eastAsia="ＭＳ ゴシック" w:hAnsi="ＭＳ ゴシック" w:hint="eastAsia"/>
          <w:color w:val="0070C0"/>
          <w:szCs w:val="21"/>
        </w:rPr>
        <w:t>。</w:t>
      </w:r>
    </w:p>
    <w:p w14:paraId="4F731632" w14:textId="77777777" w:rsidR="00A65A99" w:rsidRPr="003C32F2" w:rsidRDefault="009012A8" w:rsidP="00A65A99">
      <w:pPr>
        <w:rPr>
          <w:rFonts w:ascii="ＭＳ ゴシック" w:eastAsia="ＭＳ ゴシック" w:hAnsi="ＭＳ ゴシック"/>
          <w:color w:val="0070C0"/>
          <w:szCs w:val="21"/>
        </w:rPr>
      </w:pPr>
      <w:r w:rsidRPr="003C32F2">
        <w:rPr>
          <w:rFonts w:ascii="ＭＳ ゴシック" w:eastAsia="ＭＳ ゴシック" w:hAnsi="ＭＳ ゴシック" w:hint="eastAsia"/>
          <w:color w:val="0070C0"/>
          <w:szCs w:val="21"/>
        </w:rPr>
        <w:t>※</w:t>
      </w:r>
      <w:r w:rsidR="00A65A99" w:rsidRPr="003C32F2">
        <w:rPr>
          <w:rFonts w:ascii="ＭＳ ゴシック" w:eastAsia="ＭＳ ゴシック" w:hAnsi="ＭＳ ゴシック" w:hint="eastAsia"/>
          <w:color w:val="0070C0"/>
          <w:szCs w:val="21"/>
        </w:rPr>
        <w:t>該当するデータがない項目は</w:t>
      </w:r>
      <w:r w:rsidRPr="003C32F2">
        <w:rPr>
          <w:rFonts w:ascii="ＭＳ ゴシック" w:eastAsia="ＭＳ ゴシック" w:hAnsi="ＭＳ ゴシック" w:hint="eastAsia"/>
          <w:color w:val="0070C0"/>
          <w:szCs w:val="21"/>
        </w:rPr>
        <w:t>項目ごと削除してください</w:t>
      </w:r>
      <w:r w:rsidR="00F34D8C" w:rsidRPr="003C32F2">
        <w:rPr>
          <w:rFonts w:ascii="ＭＳ ゴシック" w:eastAsia="ＭＳ ゴシック" w:hAnsi="ＭＳ ゴシック" w:hint="eastAsia"/>
          <w:color w:val="0070C0"/>
          <w:szCs w:val="21"/>
        </w:rPr>
        <w:t>。</w:t>
      </w:r>
    </w:p>
    <w:p w14:paraId="0D2752B6" w14:textId="77777777" w:rsidR="00A65A99" w:rsidRPr="003C32F2" w:rsidRDefault="00231AFB" w:rsidP="00504BA2">
      <w:pPr>
        <w:rPr>
          <w:rFonts w:ascii="ＭＳ ゴシック" w:eastAsia="ＭＳ ゴシック" w:hAnsi="ＭＳ ゴシック"/>
          <w:szCs w:val="21"/>
        </w:rPr>
      </w:pPr>
      <w:r w:rsidRPr="003C32F2">
        <w:rPr>
          <w:rFonts w:ascii="ＭＳ ゴシック" w:eastAsia="ＭＳ ゴシック" w:hAnsi="ＭＳ ゴシック" w:hint="eastAsia"/>
          <w:szCs w:val="21"/>
        </w:rPr>
        <w:t>（１）</w:t>
      </w:r>
      <w:r w:rsidR="004A1D7A" w:rsidRPr="003C32F2">
        <w:rPr>
          <w:rFonts w:ascii="ＭＳ ゴシック" w:eastAsia="ＭＳ ゴシック" w:hAnsi="ＭＳ ゴシック" w:hint="eastAsia"/>
          <w:szCs w:val="21"/>
        </w:rPr>
        <w:t>個人情報、個人識別記号</w:t>
      </w:r>
    </w:p>
    <w:p w14:paraId="389CBBBA" w14:textId="77777777" w:rsidR="00A65A99" w:rsidRPr="003C32F2" w:rsidRDefault="002103EB" w:rsidP="00504BA2">
      <w:pPr>
        <w:rPr>
          <w:rFonts w:ascii="ＭＳ ゴシック" w:eastAsia="ＭＳ ゴシック" w:hAnsi="ＭＳ ゴシック"/>
          <w:color w:val="0070C0"/>
          <w:szCs w:val="21"/>
        </w:rPr>
      </w:pPr>
      <w:r w:rsidRPr="003C32F2">
        <w:rPr>
          <w:rFonts w:ascii="ＭＳ ゴシック" w:eastAsia="ＭＳ ゴシック" w:hAnsi="ＭＳ ゴシック" w:hint="eastAsia"/>
          <w:color w:val="0070C0"/>
          <w:szCs w:val="21"/>
        </w:rPr>
        <w:t>・</w:t>
      </w:r>
      <w:r w:rsidR="00A65A99" w:rsidRPr="003C32F2">
        <w:rPr>
          <w:rFonts w:ascii="ＭＳ ゴシック" w:eastAsia="ＭＳ ゴシック" w:hAnsi="ＭＳ ゴシック" w:hint="eastAsia"/>
          <w:color w:val="0070C0"/>
          <w:szCs w:val="21"/>
        </w:rPr>
        <w:t>個人情報：氏名、顔画像</w:t>
      </w:r>
      <w:r w:rsidR="007F1B77" w:rsidRPr="003C32F2">
        <w:rPr>
          <w:rFonts w:ascii="ＭＳ ゴシック" w:eastAsia="ＭＳ ゴシック" w:hAnsi="ＭＳ ゴシック" w:hint="eastAsia"/>
          <w:color w:val="0070C0"/>
          <w:szCs w:val="21"/>
        </w:rPr>
        <w:t>（実験風景の静止画、動画も含みます）</w:t>
      </w:r>
    </w:p>
    <w:p w14:paraId="6FDA9D78" w14:textId="77777777" w:rsidR="004A1D7A" w:rsidRPr="003C32F2" w:rsidRDefault="002103EB" w:rsidP="002103EB">
      <w:pPr>
        <w:ind w:left="1470" w:hangingChars="700" w:hanging="1470"/>
        <w:rPr>
          <w:rFonts w:ascii="ＭＳ ゴシック" w:eastAsia="ＭＳ ゴシック" w:hAnsi="ＭＳ ゴシック"/>
          <w:color w:val="0070C0"/>
          <w:szCs w:val="21"/>
        </w:rPr>
      </w:pPr>
      <w:r w:rsidRPr="003C32F2">
        <w:rPr>
          <w:rFonts w:ascii="ＭＳ ゴシック" w:eastAsia="ＭＳ ゴシック" w:hAnsi="ＭＳ ゴシック" w:hint="eastAsia"/>
          <w:color w:val="0070C0"/>
          <w:szCs w:val="21"/>
        </w:rPr>
        <w:t>・</w:t>
      </w:r>
      <w:r w:rsidR="00A65A99" w:rsidRPr="003C32F2">
        <w:rPr>
          <w:rFonts w:ascii="ＭＳ ゴシック" w:eastAsia="ＭＳ ゴシック" w:hAnsi="ＭＳ ゴシック" w:hint="eastAsia"/>
          <w:color w:val="0070C0"/>
          <w:szCs w:val="21"/>
        </w:rPr>
        <w:t>個人識別記号：</w:t>
      </w:r>
      <w:r w:rsidR="004A1D7A" w:rsidRPr="003C32F2">
        <w:rPr>
          <w:rFonts w:ascii="ＭＳ ゴシック" w:eastAsia="ＭＳ ゴシック" w:hAnsi="ＭＳ ゴシック" w:hint="eastAsia"/>
          <w:color w:val="0070C0"/>
          <w:szCs w:val="21"/>
        </w:rPr>
        <w:t>指紋、虹彩、声帯振動、歩行の態様等</w:t>
      </w:r>
      <w:r w:rsidR="00A65A99" w:rsidRPr="003C32F2">
        <w:rPr>
          <w:rFonts w:ascii="ＭＳ ゴシック" w:eastAsia="ＭＳ ゴシック" w:hAnsi="ＭＳ ゴシック" w:hint="eastAsia"/>
          <w:color w:val="0070C0"/>
          <w:szCs w:val="21"/>
        </w:rPr>
        <w:t>の生体情報をデジタル化したもの、または</w:t>
      </w:r>
      <w:r w:rsidR="004A1D7A" w:rsidRPr="003C32F2">
        <w:rPr>
          <w:rFonts w:ascii="ＭＳ ゴシック" w:eastAsia="ＭＳ ゴシック" w:hAnsi="ＭＳ ゴシック" w:hint="eastAsia"/>
          <w:color w:val="0070C0"/>
          <w:szCs w:val="21"/>
        </w:rPr>
        <w:t>免許証番号、住民票コ</w:t>
      </w:r>
      <w:r w:rsidR="00A65A99" w:rsidRPr="003C32F2">
        <w:rPr>
          <w:rFonts w:ascii="ＭＳ ゴシック" w:eastAsia="ＭＳ ゴシック" w:hAnsi="ＭＳ ゴシック" w:hint="eastAsia"/>
          <w:color w:val="0070C0"/>
          <w:szCs w:val="21"/>
        </w:rPr>
        <w:t>ードなどサービス利用や書類において対象者ごとに割り振られる符号</w:t>
      </w:r>
    </w:p>
    <w:p w14:paraId="30D7E8B3" w14:textId="03DE807B" w:rsidR="00956B73" w:rsidRDefault="009012A8" w:rsidP="00956B73">
      <w:pPr>
        <w:rPr>
          <w:rFonts w:ascii="ＭＳ ゴシック" w:eastAsia="ＭＳ ゴシック" w:hAnsi="ＭＳ ゴシック"/>
          <w:color w:val="0070C0"/>
          <w:szCs w:val="21"/>
        </w:rPr>
      </w:pPr>
      <w:r w:rsidRPr="003C32F2">
        <w:rPr>
          <w:rFonts w:ascii="ＭＳ ゴシック" w:eastAsia="ＭＳ ゴシック" w:hAnsi="ＭＳ ゴシック" w:hint="eastAsia"/>
          <w:color w:val="0070C0"/>
          <w:szCs w:val="21"/>
        </w:rPr>
        <w:t>※</w:t>
      </w:r>
      <w:r w:rsidR="00574C5C">
        <w:rPr>
          <w:rFonts w:ascii="ＭＳ ゴシック" w:eastAsia="ＭＳ ゴシック" w:hAnsi="ＭＳ ゴシック" w:hint="eastAsia"/>
          <w:color w:val="0070C0"/>
          <w:szCs w:val="21"/>
        </w:rPr>
        <w:t>個人情報・個人識別記号</w:t>
      </w:r>
      <w:r w:rsidR="00D43CD5">
        <w:rPr>
          <w:rFonts w:ascii="ＭＳ ゴシック" w:eastAsia="ＭＳ ゴシック" w:hAnsi="ＭＳ ゴシック" w:hint="eastAsia"/>
          <w:color w:val="0070C0"/>
          <w:szCs w:val="21"/>
        </w:rPr>
        <w:t>にあたるデータを</w:t>
      </w:r>
      <w:r w:rsidRPr="003C32F2">
        <w:rPr>
          <w:rFonts w:ascii="ＭＳ ゴシック" w:eastAsia="ＭＳ ゴシック" w:hAnsi="ＭＳ ゴシック" w:hint="eastAsia"/>
          <w:color w:val="0070C0"/>
          <w:szCs w:val="21"/>
        </w:rPr>
        <w:t>複数</w:t>
      </w:r>
      <w:r w:rsidR="00574C5C">
        <w:rPr>
          <w:rFonts w:ascii="ＭＳ ゴシック" w:eastAsia="ＭＳ ゴシック" w:hAnsi="ＭＳ ゴシック" w:hint="eastAsia"/>
          <w:color w:val="0070C0"/>
          <w:szCs w:val="21"/>
        </w:rPr>
        <w:t>取得し</w:t>
      </w:r>
      <w:r w:rsidR="008162A5" w:rsidRPr="003C32F2">
        <w:rPr>
          <w:rFonts w:ascii="ＭＳ ゴシック" w:eastAsia="ＭＳ ゴシック" w:hAnsi="ＭＳ ゴシック" w:hint="eastAsia"/>
          <w:color w:val="0070C0"/>
          <w:szCs w:val="21"/>
        </w:rPr>
        <w:t>、</w:t>
      </w:r>
      <w:r w:rsidRPr="003C32F2">
        <w:rPr>
          <w:rFonts w:ascii="ＭＳ ゴシック" w:eastAsia="ＭＳ ゴシック" w:hAnsi="ＭＳ ゴシック" w:hint="eastAsia"/>
          <w:color w:val="0070C0"/>
          <w:szCs w:val="21"/>
        </w:rPr>
        <w:t>データ</w:t>
      </w:r>
      <w:r w:rsidR="00956B73" w:rsidRPr="003C32F2">
        <w:rPr>
          <w:rFonts w:ascii="ＭＳ ゴシック" w:eastAsia="ＭＳ ゴシック" w:hAnsi="ＭＳ ゴシック" w:hint="eastAsia"/>
          <w:color w:val="0070C0"/>
          <w:szCs w:val="21"/>
        </w:rPr>
        <w:t>によって取り扱いが異なる場合には、表をコピーしてデータごとに別の表に</w:t>
      </w:r>
      <w:r w:rsidR="002C7520" w:rsidRPr="003C32F2">
        <w:rPr>
          <w:rFonts w:ascii="ＭＳ ゴシック" w:eastAsia="ＭＳ ゴシック" w:hAnsi="ＭＳ ゴシック" w:hint="eastAsia"/>
          <w:color w:val="0070C0"/>
          <w:szCs w:val="21"/>
        </w:rPr>
        <w:t>記載してください。</w:t>
      </w:r>
    </w:p>
    <w:p w14:paraId="594A1E56" w14:textId="2E333812" w:rsidR="00E95133" w:rsidRDefault="00E95133" w:rsidP="00956B73">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※複数の組織が関係する実験では、</w:t>
      </w:r>
      <w:r w:rsidR="00E77EB5">
        <w:rPr>
          <w:rFonts w:ascii="ＭＳ ゴシック" w:eastAsia="ＭＳ ゴシック" w:hAnsi="ＭＳ ゴシック" w:hint="eastAsia"/>
          <w:color w:val="0070C0"/>
          <w:szCs w:val="21"/>
        </w:rPr>
        <w:t>どの組織が個人情報を</w:t>
      </w:r>
      <w:r w:rsidR="00574C5C">
        <w:rPr>
          <w:rFonts w:ascii="ＭＳ ゴシック" w:eastAsia="ＭＳ ゴシック" w:hAnsi="ＭＳ ゴシック" w:hint="eastAsia"/>
          <w:color w:val="0070C0"/>
          <w:szCs w:val="21"/>
        </w:rPr>
        <w:t>取得</w:t>
      </w:r>
      <w:r w:rsidR="0073059A">
        <w:rPr>
          <w:rFonts w:ascii="ＭＳ ゴシック" w:eastAsia="ＭＳ ゴシック" w:hAnsi="ＭＳ ゴシック" w:hint="eastAsia"/>
          <w:color w:val="0070C0"/>
          <w:szCs w:val="21"/>
        </w:rPr>
        <w:t>し、どの組織がそれを利用</w:t>
      </w:r>
      <w:r w:rsidR="00574C5C">
        <w:rPr>
          <w:rFonts w:ascii="ＭＳ ゴシック" w:eastAsia="ＭＳ ゴシック" w:hAnsi="ＭＳ ゴシック" w:hint="eastAsia"/>
          <w:color w:val="0070C0"/>
          <w:szCs w:val="21"/>
        </w:rPr>
        <w:t>・</w:t>
      </w:r>
      <w:r w:rsidR="00574C5C">
        <w:rPr>
          <w:rFonts w:ascii="ＭＳ ゴシック" w:eastAsia="ＭＳ ゴシック" w:hAnsi="ＭＳ ゴシック" w:hint="eastAsia"/>
          <w:color w:val="0070C0"/>
          <w:szCs w:val="21"/>
        </w:rPr>
        <w:lastRenderedPageBreak/>
        <w:t>保管</w:t>
      </w:r>
      <w:r w:rsidR="00E77EB5">
        <w:rPr>
          <w:rFonts w:ascii="ＭＳ ゴシック" w:eastAsia="ＭＳ ゴシック" w:hAnsi="ＭＳ ゴシック" w:hint="eastAsia"/>
          <w:color w:val="0070C0"/>
          <w:szCs w:val="21"/>
        </w:rPr>
        <w:t>するか</w:t>
      </w:r>
      <w:r w:rsidR="00E6482A">
        <w:rPr>
          <w:rFonts w:ascii="ＭＳ ゴシック" w:eastAsia="ＭＳ ゴシック" w:hAnsi="ＭＳ ゴシック" w:hint="eastAsia"/>
          <w:color w:val="0070C0"/>
          <w:szCs w:val="21"/>
        </w:rPr>
        <w:t>、</w:t>
      </w:r>
      <w:r w:rsidR="0073059A">
        <w:rPr>
          <w:rFonts w:ascii="ＭＳ ゴシック" w:eastAsia="ＭＳ ゴシック" w:hAnsi="ＭＳ ゴシック" w:hint="eastAsia"/>
          <w:color w:val="0070C0"/>
          <w:szCs w:val="21"/>
        </w:rPr>
        <w:t>また</w:t>
      </w:r>
      <w:r w:rsidR="00E6482A">
        <w:rPr>
          <w:rFonts w:ascii="ＭＳ ゴシック" w:eastAsia="ＭＳ ゴシック" w:hAnsi="ＭＳ ゴシック" w:hint="eastAsia"/>
          <w:color w:val="0070C0"/>
          <w:szCs w:val="21"/>
        </w:rPr>
        <w:t>どこで</w:t>
      </w:r>
      <w:r w:rsidR="00140C3E">
        <w:rPr>
          <w:rFonts w:ascii="ＭＳ ゴシック" w:eastAsia="ＭＳ ゴシック" w:hAnsi="ＭＳ ゴシック" w:hint="eastAsia"/>
          <w:color w:val="0070C0"/>
          <w:szCs w:val="21"/>
        </w:rPr>
        <w:t>個人情報を切り離すか</w:t>
      </w:r>
      <w:r w:rsidR="00E77EB5">
        <w:rPr>
          <w:rFonts w:ascii="ＭＳ ゴシック" w:eastAsia="ＭＳ ゴシック" w:hAnsi="ＭＳ ゴシック" w:hint="eastAsia"/>
          <w:color w:val="0070C0"/>
          <w:szCs w:val="21"/>
        </w:rPr>
        <w:t>分かるようにして</w:t>
      </w:r>
      <w:r w:rsidR="00140C3E">
        <w:rPr>
          <w:rFonts w:ascii="ＭＳ ゴシック" w:eastAsia="ＭＳ ゴシック" w:hAnsi="ＭＳ ゴシック" w:hint="eastAsia"/>
          <w:color w:val="0070C0"/>
          <w:szCs w:val="21"/>
        </w:rPr>
        <w:t>記載して</w:t>
      </w:r>
      <w:r w:rsidR="00E77EB5">
        <w:rPr>
          <w:rFonts w:ascii="ＭＳ ゴシック" w:eastAsia="ＭＳ ゴシック" w:hAnsi="ＭＳ ゴシック" w:hint="eastAsia"/>
          <w:color w:val="0070C0"/>
          <w:szCs w:val="21"/>
        </w:rPr>
        <w:t>ください。</w:t>
      </w:r>
    </w:p>
    <w:p w14:paraId="2E65F5FE" w14:textId="77777777" w:rsidR="00CB2C63" w:rsidRPr="00CB2C63" w:rsidRDefault="00CB2C63" w:rsidP="00956B73">
      <w:pPr>
        <w:rPr>
          <w:rFonts w:ascii="ＭＳ ゴシック" w:eastAsia="ＭＳ ゴシック" w:hAnsi="ＭＳ ゴシック"/>
          <w:color w:val="0070C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170"/>
      </w:tblGrid>
      <w:tr w:rsidR="004A1D7A" w:rsidRPr="003C32F2" w14:paraId="3D7F378C" w14:textId="77777777" w:rsidTr="00E22630">
        <w:tc>
          <w:tcPr>
            <w:tcW w:w="1420" w:type="pct"/>
            <w:shd w:val="clear" w:color="auto" w:fill="auto"/>
          </w:tcPr>
          <w:p w14:paraId="6606E847" w14:textId="77777777" w:rsidR="004A1D7A" w:rsidRPr="003C32F2" w:rsidRDefault="004A1D7A" w:rsidP="004A1D7A">
            <w:pPr>
              <w:rPr>
                <w:rFonts w:ascii="ＭＳ ゴシック" w:eastAsia="ＭＳ ゴシック" w:hAnsi="ＭＳ ゴシック"/>
                <w:szCs w:val="21"/>
              </w:rPr>
            </w:pPr>
            <w:r w:rsidRPr="003C32F2">
              <w:rPr>
                <w:rFonts w:ascii="ＭＳ ゴシック" w:eastAsia="ＭＳ ゴシック" w:hAnsi="ＭＳ ゴシック" w:hint="eastAsia"/>
                <w:szCs w:val="21"/>
              </w:rPr>
              <w:t>取得するデータ</w:t>
            </w:r>
          </w:p>
        </w:tc>
        <w:tc>
          <w:tcPr>
            <w:tcW w:w="3580" w:type="pct"/>
            <w:shd w:val="clear" w:color="auto" w:fill="auto"/>
          </w:tcPr>
          <w:p w14:paraId="3209D00C" w14:textId="77777777" w:rsidR="004A1D7A" w:rsidRPr="003C32F2" w:rsidRDefault="004A1D7A" w:rsidP="00E22630">
            <w:pPr>
              <w:rPr>
                <w:rFonts w:ascii="ＭＳ ゴシック" w:eastAsia="ＭＳ ゴシック" w:hAnsi="ＭＳ ゴシック"/>
                <w:szCs w:val="21"/>
              </w:rPr>
            </w:pPr>
          </w:p>
        </w:tc>
      </w:tr>
      <w:tr w:rsidR="00E16835" w:rsidRPr="003C32F2" w14:paraId="32B38535" w14:textId="77777777" w:rsidTr="00E22630">
        <w:tc>
          <w:tcPr>
            <w:tcW w:w="1420" w:type="pct"/>
            <w:shd w:val="clear" w:color="auto" w:fill="auto"/>
          </w:tcPr>
          <w:p w14:paraId="5482D1DF" w14:textId="77777777" w:rsidR="00E16835" w:rsidRPr="003C32F2" w:rsidRDefault="00E16835" w:rsidP="00E22630">
            <w:pPr>
              <w:rPr>
                <w:rFonts w:ascii="ＭＳ ゴシック" w:eastAsia="ＭＳ ゴシック" w:hAnsi="ＭＳ ゴシック" w:cs="ＭＳ Ｐゴシック"/>
                <w:kern w:val="0"/>
                <w:szCs w:val="21"/>
              </w:rPr>
            </w:pPr>
            <w:r w:rsidRPr="003C32F2">
              <w:rPr>
                <w:rFonts w:ascii="ＭＳ ゴシック" w:eastAsia="ＭＳ ゴシック" w:hAnsi="ＭＳ ゴシック" w:hint="eastAsia"/>
                <w:szCs w:val="21"/>
              </w:rPr>
              <w:t>匿名化の措置（該当するものにチェックし、</w:t>
            </w:r>
            <w:r w:rsidR="008162A5" w:rsidRPr="003C32F2">
              <w:rPr>
                <w:rFonts w:ascii="ＭＳ ゴシック" w:eastAsia="ＭＳ ゴシック" w:hAnsi="ＭＳ ゴシック" w:hint="eastAsia"/>
                <w:szCs w:val="21"/>
              </w:rPr>
              <w:t>該当しないもの</w:t>
            </w:r>
            <w:r w:rsidRPr="003C32F2">
              <w:rPr>
                <w:rFonts w:ascii="ＭＳ ゴシック" w:eastAsia="ＭＳ ゴシック" w:hAnsi="ＭＳ ゴシック" w:hint="eastAsia"/>
                <w:szCs w:val="21"/>
              </w:rPr>
              <w:t>を削除）</w:t>
            </w:r>
          </w:p>
        </w:tc>
        <w:tc>
          <w:tcPr>
            <w:tcW w:w="3580" w:type="pct"/>
            <w:shd w:val="clear" w:color="auto" w:fill="auto"/>
          </w:tcPr>
          <w:p w14:paraId="39BA33F3" w14:textId="77777777" w:rsidR="00E16835" w:rsidRPr="003C32F2" w:rsidRDefault="00E16835" w:rsidP="00E16835">
            <w:pPr>
              <w:ind w:left="210" w:hangingChars="100" w:hanging="210"/>
              <w:rPr>
                <w:rFonts w:ascii="ＭＳ ゴシック" w:eastAsia="ＭＳ ゴシック" w:hAnsi="ＭＳ ゴシック"/>
                <w:szCs w:val="21"/>
              </w:rPr>
            </w:pPr>
            <w:r w:rsidRPr="003C32F2">
              <w:rPr>
                <w:rFonts w:ascii="ＭＳ ゴシック" w:eastAsia="ＭＳ ゴシック" w:hAnsi="ＭＳ ゴシック" w:hint="eastAsia"/>
                <w:szCs w:val="21"/>
              </w:rPr>
              <w:t>□匿名加工情報（特定の個人が識別できないように個人情報を加工した情報、復元できない）として保存</w:t>
            </w:r>
          </w:p>
          <w:p w14:paraId="3767C63F" w14:textId="77777777" w:rsidR="00E16835" w:rsidRPr="003C32F2" w:rsidRDefault="00E16835" w:rsidP="00E16835">
            <w:pPr>
              <w:ind w:left="210" w:hangingChars="100" w:hanging="210"/>
              <w:rPr>
                <w:rFonts w:ascii="ＭＳ ゴシック" w:eastAsia="ＭＳ ゴシック" w:hAnsi="ＭＳ ゴシック"/>
                <w:szCs w:val="21"/>
              </w:rPr>
            </w:pPr>
            <w:r w:rsidRPr="003C32F2">
              <w:rPr>
                <w:rFonts w:ascii="ＭＳ ゴシック" w:eastAsia="ＭＳ ゴシック" w:hAnsi="ＭＳ ゴシック" w:hint="eastAsia"/>
                <w:szCs w:val="21"/>
              </w:rPr>
              <w:t>□匿名化されているもの（氏名をID化したもの、統計処理した情報）として保存</w:t>
            </w:r>
          </w:p>
          <w:p w14:paraId="232D37FB" w14:textId="77777777" w:rsidR="00E16835" w:rsidRPr="003C32F2" w:rsidRDefault="00E16835" w:rsidP="00E16835">
            <w:pPr>
              <w:ind w:left="210" w:hangingChars="100" w:hanging="210"/>
              <w:rPr>
                <w:rFonts w:ascii="ＭＳ ゴシック" w:eastAsia="ＭＳ ゴシック" w:hAnsi="ＭＳ ゴシック"/>
                <w:szCs w:val="21"/>
              </w:rPr>
            </w:pPr>
            <w:r w:rsidRPr="003C32F2">
              <w:rPr>
                <w:rFonts w:ascii="ＭＳ ゴシック" w:eastAsia="ＭＳ ゴシック" w:hAnsi="ＭＳ ゴシック" w:hint="eastAsia"/>
                <w:szCs w:val="21"/>
              </w:rPr>
              <w:t>□その他</w:t>
            </w:r>
            <w:r w:rsidR="00FB418E" w:rsidRPr="003C32F2">
              <w:rPr>
                <w:rFonts w:ascii="ＭＳ ゴシック" w:eastAsia="ＭＳ ゴシック" w:hAnsi="ＭＳ ゴシック" w:hint="eastAsia"/>
                <w:szCs w:val="21"/>
              </w:rPr>
              <w:t>の措置</w:t>
            </w:r>
            <w:r w:rsidR="001F5AC3" w:rsidRPr="003C32F2">
              <w:rPr>
                <w:rFonts w:ascii="ＭＳ ゴシック" w:eastAsia="ＭＳ ゴシック" w:hAnsi="ＭＳ ゴシック" w:hint="eastAsia"/>
                <w:szCs w:val="21"/>
              </w:rPr>
              <w:t>（　　　　　　　　　　　　　　　　　　　）</w:t>
            </w:r>
          </w:p>
          <w:p w14:paraId="18C94A8A" w14:textId="77777777" w:rsidR="00E16835" w:rsidRPr="003C32F2" w:rsidRDefault="00E16835" w:rsidP="00E16835">
            <w:pPr>
              <w:ind w:left="210" w:hangingChars="100" w:hanging="210"/>
              <w:rPr>
                <w:rFonts w:ascii="ＭＳ ゴシック" w:eastAsia="ＭＳ ゴシック" w:hAnsi="ＭＳ ゴシック"/>
                <w:szCs w:val="21"/>
              </w:rPr>
            </w:pPr>
            <w:r w:rsidRPr="003C32F2">
              <w:rPr>
                <w:rFonts w:ascii="ＭＳ ゴシック" w:eastAsia="ＭＳ ゴシック" w:hAnsi="ＭＳ ゴシック" w:hint="eastAsia"/>
                <w:szCs w:val="21"/>
              </w:rPr>
              <w:t xml:space="preserve">　→</w:t>
            </w:r>
            <w:r w:rsidR="001F5AC3" w:rsidRPr="003C32F2">
              <w:rPr>
                <w:rFonts w:ascii="ＭＳ ゴシック" w:eastAsia="ＭＳ ゴシック" w:hAnsi="ＭＳ ゴシック" w:hint="eastAsia"/>
                <w:szCs w:val="21"/>
              </w:rPr>
              <w:t>理由：</w:t>
            </w:r>
          </w:p>
          <w:p w14:paraId="7D3D4601" w14:textId="77777777" w:rsidR="00E16835" w:rsidRPr="003C32F2" w:rsidRDefault="00E16835" w:rsidP="00E22630">
            <w:pPr>
              <w:rPr>
                <w:rFonts w:ascii="ＭＳ ゴシック" w:eastAsia="ＭＳ ゴシック" w:hAnsi="ＭＳ ゴシック"/>
                <w:szCs w:val="21"/>
              </w:rPr>
            </w:pPr>
          </w:p>
        </w:tc>
      </w:tr>
      <w:tr w:rsidR="004A1D7A" w:rsidRPr="003C32F2" w14:paraId="17B404A6" w14:textId="77777777" w:rsidTr="00E22630">
        <w:tc>
          <w:tcPr>
            <w:tcW w:w="1420" w:type="pct"/>
            <w:shd w:val="clear" w:color="auto" w:fill="auto"/>
          </w:tcPr>
          <w:p w14:paraId="2C0A0B03" w14:textId="77777777" w:rsidR="004A1D7A" w:rsidRPr="003C32F2" w:rsidRDefault="004A1D7A" w:rsidP="00E22630">
            <w:pPr>
              <w:rPr>
                <w:rFonts w:ascii="ＭＳ ゴシック" w:eastAsia="ＭＳ ゴシック" w:hAnsi="ＭＳ ゴシック" w:cs="ＭＳ Ｐゴシック"/>
                <w:kern w:val="0"/>
                <w:szCs w:val="21"/>
              </w:rPr>
            </w:pPr>
            <w:r w:rsidRPr="003C32F2">
              <w:rPr>
                <w:rFonts w:ascii="ＭＳ ゴシック" w:eastAsia="ＭＳ ゴシック" w:hAnsi="ＭＳ ゴシック" w:cs="ＭＳ Ｐゴシック" w:hint="eastAsia"/>
                <w:kern w:val="0"/>
                <w:szCs w:val="21"/>
              </w:rPr>
              <w:t>保存・保護方法</w:t>
            </w:r>
          </w:p>
        </w:tc>
        <w:tc>
          <w:tcPr>
            <w:tcW w:w="3580" w:type="pct"/>
            <w:shd w:val="clear" w:color="auto" w:fill="auto"/>
          </w:tcPr>
          <w:p w14:paraId="185533E1" w14:textId="77777777" w:rsidR="004A1D7A" w:rsidRPr="003C32F2" w:rsidRDefault="004A1D7A" w:rsidP="00E22630">
            <w:pPr>
              <w:rPr>
                <w:rFonts w:ascii="ＭＳ ゴシック" w:eastAsia="ＭＳ ゴシック" w:hAnsi="ＭＳ ゴシック"/>
                <w:szCs w:val="21"/>
              </w:rPr>
            </w:pPr>
          </w:p>
        </w:tc>
      </w:tr>
      <w:tr w:rsidR="004A1D7A" w:rsidRPr="003C32F2" w14:paraId="449600A1" w14:textId="77777777" w:rsidTr="00E22630">
        <w:tc>
          <w:tcPr>
            <w:tcW w:w="1420" w:type="pct"/>
            <w:shd w:val="clear" w:color="auto" w:fill="auto"/>
          </w:tcPr>
          <w:p w14:paraId="702319D6" w14:textId="77777777" w:rsidR="004A1D7A" w:rsidRPr="003C32F2" w:rsidRDefault="004A1D7A" w:rsidP="00E22630">
            <w:pPr>
              <w:rPr>
                <w:rFonts w:ascii="ＭＳ ゴシック" w:eastAsia="ＭＳ ゴシック" w:hAnsi="ＭＳ ゴシック"/>
                <w:szCs w:val="21"/>
              </w:rPr>
            </w:pPr>
            <w:r w:rsidRPr="003C32F2">
              <w:rPr>
                <w:rFonts w:ascii="ＭＳ ゴシック" w:eastAsia="ＭＳ ゴシック" w:hAnsi="ＭＳ ゴシック" w:cs="ＭＳ Ｐゴシック" w:hint="eastAsia"/>
                <w:kern w:val="0"/>
                <w:szCs w:val="21"/>
              </w:rPr>
              <w:t>保存期間</w:t>
            </w:r>
          </w:p>
        </w:tc>
        <w:tc>
          <w:tcPr>
            <w:tcW w:w="3580" w:type="pct"/>
            <w:shd w:val="clear" w:color="auto" w:fill="auto"/>
          </w:tcPr>
          <w:p w14:paraId="0DA3162A" w14:textId="77777777" w:rsidR="004A1D7A" w:rsidRPr="003C32F2" w:rsidRDefault="004A1D7A" w:rsidP="00E22630">
            <w:pPr>
              <w:rPr>
                <w:rFonts w:ascii="ＭＳ ゴシック" w:eastAsia="ＭＳ ゴシック" w:hAnsi="ＭＳ ゴシック"/>
                <w:szCs w:val="21"/>
              </w:rPr>
            </w:pPr>
            <w:r w:rsidRPr="003C32F2">
              <w:rPr>
                <w:rFonts w:ascii="ＭＳ ゴシック" w:eastAsia="ＭＳ ゴシック" w:hAnsi="ＭＳ ゴシック" w:hint="eastAsia"/>
                <w:szCs w:val="21"/>
              </w:rPr>
              <w:t xml:space="preserve">　　　　年　　　　月まで</w:t>
            </w:r>
          </w:p>
        </w:tc>
      </w:tr>
      <w:tr w:rsidR="004A1D7A" w:rsidRPr="003C32F2" w14:paraId="250255D1" w14:textId="77777777" w:rsidTr="00E22630">
        <w:tc>
          <w:tcPr>
            <w:tcW w:w="1420" w:type="pct"/>
            <w:shd w:val="clear" w:color="auto" w:fill="auto"/>
          </w:tcPr>
          <w:p w14:paraId="49A3033E" w14:textId="77777777" w:rsidR="004A1D7A" w:rsidRPr="003C32F2" w:rsidRDefault="004A1D7A" w:rsidP="00E22630">
            <w:pPr>
              <w:rPr>
                <w:rFonts w:ascii="ＭＳ ゴシック" w:eastAsia="ＭＳ ゴシック" w:hAnsi="ＭＳ ゴシック" w:cs="ＭＳ Ｐゴシック"/>
                <w:kern w:val="0"/>
                <w:szCs w:val="21"/>
              </w:rPr>
            </w:pPr>
            <w:r w:rsidRPr="003C32F2">
              <w:rPr>
                <w:rFonts w:ascii="ＭＳ ゴシック" w:eastAsia="ＭＳ ゴシック" w:hAnsi="ＭＳ ゴシック" w:cs="ＭＳ Ｐゴシック" w:hint="eastAsia"/>
                <w:kern w:val="0"/>
                <w:szCs w:val="21"/>
              </w:rPr>
              <w:t>保存期間終了後の処置</w:t>
            </w:r>
          </w:p>
        </w:tc>
        <w:tc>
          <w:tcPr>
            <w:tcW w:w="3580" w:type="pct"/>
            <w:shd w:val="clear" w:color="auto" w:fill="auto"/>
          </w:tcPr>
          <w:p w14:paraId="0DC04ACD" w14:textId="77777777" w:rsidR="004A1D7A" w:rsidRPr="003C32F2" w:rsidRDefault="004A1D7A" w:rsidP="00E22630">
            <w:pPr>
              <w:rPr>
                <w:rFonts w:ascii="ＭＳ ゴシック" w:eastAsia="ＭＳ ゴシック" w:hAnsi="ＭＳ ゴシック"/>
                <w:szCs w:val="21"/>
              </w:rPr>
            </w:pPr>
          </w:p>
        </w:tc>
      </w:tr>
      <w:tr w:rsidR="008713E2" w:rsidRPr="003C32F2" w14:paraId="7C6B0CD3" w14:textId="77777777" w:rsidTr="00E22630">
        <w:tc>
          <w:tcPr>
            <w:tcW w:w="1420" w:type="pct"/>
            <w:shd w:val="clear" w:color="auto" w:fill="auto"/>
          </w:tcPr>
          <w:p w14:paraId="65A3075E" w14:textId="77777777" w:rsidR="008713E2" w:rsidRPr="003C32F2" w:rsidRDefault="008713E2" w:rsidP="008713E2">
            <w:pPr>
              <w:rPr>
                <w:rFonts w:ascii="ＭＳ ゴシック" w:eastAsia="ＭＳ ゴシック" w:hAnsi="ＭＳ ゴシック"/>
                <w:szCs w:val="21"/>
              </w:rPr>
            </w:pPr>
            <w:r w:rsidRPr="003C32F2">
              <w:rPr>
                <w:rFonts w:ascii="ＭＳ ゴシック" w:eastAsia="ＭＳ ゴシック" w:hAnsi="ＭＳ ゴシック" w:cs="ＭＳ Ｐゴシック" w:hint="eastAsia"/>
                <w:kern w:val="0"/>
                <w:szCs w:val="21"/>
              </w:rPr>
              <w:t>データの</w:t>
            </w:r>
            <w:r w:rsidRPr="003C32F2">
              <w:rPr>
                <w:rFonts w:ascii="ＭＳ ゴシック" w:eastAsia="ＭＳ ゴシック" w:hAnsi="ＭＳ ゴシック" w:hint="eastAsia"/>
                <w:szCs w:val="21"/>
              </w:rPr>
              <w:t>公開の有無（該当するものにチェックし、</w:t>
            </w:r>
            <w:r w:rsidR="008162A5" w:rsidRPr="003C32F2">
              <w:rPr>
                <w:rFonts w:ascii="ＭＳ ゴシック" w:eastAsia="ＭＳ ゴシック" w:hAnsi="ＭＳ ゴシック" w:hint="eastAsia"/>
                <w:szCs w:val="21"/>
              </w:rPr>
              <w:t>該当しないもの</w:t>
            </w:r>
            <w:r w:rsidRPr="003C32F2">
              <w:rPr>
                <w:rFonts w:ascii="ＭＳ ゴシック" w:eastAsia="ＭＳ ゴシック" w:hAnsi="ＭＳ ゴシック" w:hint="eastAsia"/>
                <w:szCs w:val="21"/>
              </w:rPr>
              <w:t>を削除）</w:t>
            </w:r>
          </w:p>
        </w:tc>
        <w:tc>
          <w:tcPr>
            <w:tcW w:w="3580" w:type="pct"/>
            <w:shd w:val="clear" w:color="auto" w:fill="auto"/>
          </w:tcPr>
          <w:p w14:paraId="3A5E9630" w14:textId="77777777" w:rsidR="008713E2" w:rsidRPr="003C32F2" w:rsidRDefault="008713E2" w:rsidP="008713E2">
            <w:pPr>
              <w:rPr>
                <w:rFonts w:ascii="ＭＳ ゴシック" w:eastAsia="ＭＳ ゴシック" w:hAnsi="ＭＳ ゴシック"/>
                <w:szCs w:val="21"/>
              </w:rPr>
            </w:pPr>
            <w:r w:rsidRPr="003C32F2">
              <w:rPr>
                <w:rFonts w:ascii="ＭＳ ゴシック" w:eastAsia="ＭＳ ゴシック" w:hAnsi="ＭＳ ゴシック" w:hint="eastAsia"/>
                <w:szCs w:val="21"/>
              </w:rPr>
              <w:t>□なし</w:t>
            </w:r>
          </w:p>
          <w:p w14:paraId="59B47EA3" w14:textId="77777777" w:rsidR="008713E2" w:rsidRPr="003C32F2" w:rsidRDefault="008713E2" w:rsidP="008713E2">
            <w:pPr>
              <w:rPr>
                <w:rFonts w:ascii="ＭＳ ゴシック" w:eastAsia="ＭＳ ゴシック" w:hAnsi="ＭＳ ゴシック"/>
                <w:szCs w:val="21"/>
              </w:rPr>
            </w:pPr>
            <w:r w:rsidRPr="003C32F2">
              <w:rPr>
                <w:rFonts w:ascii="ＭＳ ゴシック" w:eastAsia="ＭＳ ゴシック" w:hAnsi="ＭＳ ゴシック" w:hint="eastAsia"/>
                <w:szCs w:val="21"/>
              </w:rPr>
              <w:t>□あり→目的、方法</w:t>
            </w:r>
          </w:p>
        </w:tc>
      </w:tr>
    </w:tbl>
    <w:p w14:paraId="31D80426" w14:textId="77777777" w:rsidR="004A1D7A" w:rsidRPr="003C32F2" w:rsidRDefault="004A1D7A" w:rsidP="00504BA2">
      <w:pPr>
        <w:rPr>
          <w:rFonts w:ascii="ＭＳ ゴシック" w:eastAsia="ＭＳ ゴシック" w:hAnsi="ＭＳ ゴシック"/>
          <w:color w:val="0070C0"/>
          <w:szCs w:val="21"/>
        </w:rPr>
      </w:pPr>
    </w:p>
    <w:p w14:paraId="4723E545" w14:textId="77777777" w:rsidR="001D345D" w:rsidRPr="003C32F2" w:rsidRDefault="004A1D7A" w:rsidP="00504BA2">
      <w:pPr>
        <w:rPr>
          <w:rFonts w:ascii="ＭＳ ゴシック" w:eastAsia="ＭＳ ゴシック" w:hAnsi="ＭＳ ゴシック"/>
          <w:szCs w:val="21"/>
        </w:rPr>
      </w:pPr>
      <w:r w:rsidRPr="003C32F2">
        <w:rPr>
          <w:rFonts w:ascii="ＭＳ ゴシック" w:eastAsia="ＭＳ ゴシック" w:hAnsi="ＭＳ ゴシック" w:hint="eastAsia"/>
          <w:szCs w:val="21"/>
        </w:rPr>
        <w:t>（２）要配慮個人情報</w:t>
      </w:r>
    </w:p>
    <w:p w14:paraId="471F5C23" w14:textId="77777777" w:rsidR="004A1D7A" w:rsidRPr="003C32F2" w:rsidRDefault="001D345D" w:rsidP="00956B73">
      <w:pPr>
        <w:ind w:left="1890" w:hangingChars="900" w:hanging="1890"/>
        <w:rPr>
          <w:rFonts w:ascii="ＭＳ ゴシック" w:eastAsia="ＭＳ ゴシック" w:hAnsi="ＭＳ ゴシック"/>
          <w:color w:val="0070C0"/>
          <w:szCs w:val="21"/>
        </w:rPr>
      </w:pPr>
      <w:r w:rsidRPr="003C32F2">
        <w:rPr>
          <w:rFonts w:ascii="ＭＳ ゴシック" w:eastAsia="ＭＳ ゴシック" w:hAnsi="ＭＳ ゴシック" w:hint="eastAsia"/>
          <w:color w:val="0070C0"/>
          <w:szCs w:val="21"/>
        </w:rPr>
        <w:t>・</w:t>
      </w:r>
      <w:r w:rsidR="00956B73" w:rsidRPr="003C32F2">
        <w:rPr>
          <w:rFonts w:ascii="ＭＳ ゴシック" w:eastAsia="ＭＳ ゴシック" w:hAnsi="ＭＳ ゴシック" w:hint="eastAsia"/>
          <w:color w:val="0070C0"/>
          <w:szCs w:val="21"/>
        </w:rPr>
        <w:t>要配慮個人情報：</w:t>
      </w:r>
      <w:r w:rsidR="004A1D7A" w:rsidRPr="003C32F2">
        <w:rPr>
          <w:rFonts w:ascii="ＭＳ ゴシック" w:eastAsia="ＭＳ ゴシック" w:hAnsi="ＭＳ ゴシック" w:hint="eastAsia"/>
          <w:color w:val="0070C0"/>
          <w:szCs w:val="21"/>
        </w:rPr>
        <w:t>本人の人種、信条、</w:t>
      </w:r>
      <w:r w:rsidR="00EB4337" w:rsidRPr="003C32F2">
        <w:rPr>
          <w:rFonts w:ascii="ＭＳ ゴシック" w:eastAsia="ＭＳ ゴシック" w:hAnsi="ＭＳ ゴシック" w:hint="eastAsia"/>
          <w:color w:val="0070C0"/>
          <w:szCs w:val="21"/>
        </w:rPr>
        <w:t>障害、</w:t>
      </w:r>
      <w:r w:rsidR="004A1D7A" w:rsidRPr="003C32F2">
        <w:rPr>
          <w:rFonts w:ascii="ＭＳ ゴシック" w:eastAsia="ＭＳ ゴシック" w:hAnsi="ＭＳ ゴシック" w:hint="eastAsia"/>
          <w:color w:val="0070C0"/>
          <w:szCs w:val="21"/>
        </w:rPr>
        <w:t>病歴</w:t>
      </w:r>
      <w:r w:rsidR="00EB4337" w:rsidRPr="003C32F2">
        <w:rPr>
          <w:rFonts w:ascii="ＭＳ ゴシック" w:eastAsia="ＭＳ ゴシック" w:hAnsi="ＭＳ ゴシック" w:hint="eastAsia"/>
          <w:color w:val="0070C0"/>
          <w:szCs w:val="21"/>
        </w:rPr>
        <w:t>、診療記録</w:t>
      </w:r>
      <w:r w:rsidRPr="003C32F2">
        <w:rPr>
          <w:rFonts w:ascii="ＭＳ ゴシック" w:eastAsia="ＭＳ ゴシック" w:hAnsi="ＭＳ ゴシック" w:hint="eastAsia"/>
          <w:color w:val="0070C0"/>
          <w:szCs w:val="21"/>
        </w:rPr>
        <w:t>など本人に対する不当な差別又は偏見が生じる可能性のある個人情報</w:t>
      </w:r>
    </w:p>
    <w:p w14:paraId="191E7CEA" w14:textId="271DD970" w:rsidR="009012A8" w:rsidRPr="003C32F2" w:rsidRDefault="009012A8" w:rsidP="009012A8">
      <w:pPr>
        <w:rPr>
          <w:rFonts w:ascii="ＭＳ ゴシック" w:eastAsia="ＭＳ ゴシック" w:hAnsi="ＭＳ ゴシック"/>
          <w:color w:val="0070C0"/>
          <w:szCs w:val="21"/>
        </w:rPr>
      </w:pPr>
      <w:r w:rsidRPr="003C32F2">
        <w:rPr>
          <w:rFonts w:ascii="ＭＳ ゴシック" w:eastAsia="ＭＳ ゴシック" w:hAnsi="ＭＳ ゴシック" w:hint="eastAsia"/>
          <w:color w:val="0070C0"/>
          <w:szCs w:val="21"/>
        </w:rPr>
        <w:t>※</w:t>
      </w:r>
      <w:r w:rsidR="00574C5C" w:rsidRPr="003C32F2">
        <w:rPr>
          <w:rFonts w:ascii="ＭＳ ゴシック" w:eastAsia="ＭＳ ゴシック" w:hAnsi="ＭＳ ゴシック" w:hint="eastAsia"/>
          <w:color w:val="0070C0"/>
          <w:szCs w:val="21"/>
        </w:rPr>
        <w:t>要配慮個人情報</w:t>
      </w:r>
      <w:r w:rsidR="00D43CD5">
        <w:rPr>
          <w:rFonts w:ascii="ＭＳ ゴシック" w:eastAsia="ＭＳ ゴシック" w:hAnsi="ＭＳ ゴシック" w:hint="eastAsia"/>
          <w:color w:val="0070C0"/>
          <w:szCs w:val="21"/>
        </w:rPr>
        <w:t>にあたるデータを</w:t>
      </w:r>
      <w:r w:rsidRPr="003C32F2">
        <w:rPr>
          <w:rFonts w:ascii="ＭＳ ゴシック" w:eastAsia="ＭＳ ゴシック" w:hAnsi="ＭＳ ゴシック" w:hint="eastAsia"/>
          <w:color w:val="0070C0"/>
          <w:szCs w:val="21"/>
        </w:rPr>
        <w:t>複数</w:t>
      </w:r>
      <w:r w:rsidR="00D43CD5">
        <w:rPr>
          <w:rFonts w:ascii="ＭＳ ゴシック" w:eastAsia="ＭＳ ゴシック" w:hAnsi="ＭＳ ゴシック" w:hint="eastAsia"/>
          <w:color w:val="0070C0"/>
          <w:szCs w:val="21"/>
        </w:rPr>
        <w:t>取得し</w:t>
      </w:r>
      <w:r w:rsidR="008162A5" w:rsidRPr="003C32F2">
        <w:rPr>
          <w:rFonts w:ascii="ＭＳ ゴシック" w:eastAsia="ＭＳ ゴシック" w:hAnsi="ＭＳ ゴシック" w:hint="eastAsia"/>
          <w:color w:val="0070C0"/>
          <w:szCs w:val="21"/>
        </w:rPr>
        <w:t>、</w:t>
      </w:r>
      <w:r w:rsidRPr="003C32F2">
        <w:rPr>
          <w:rFonts w:ascii="ＭＳ ゴシック" w:eastAsia="ＭＳ ゴシック" w:hAnsi="ＭＳ ゴシック" w:hint="eastAsia"/>
          <w:color w:val="0070C0"/>
          <w:szCs w:val="21"/>
        </w:rPr>
        <w:t>データによって取り扱いが異なる場合には、表をコピーしてデータごとに別の表に</w:t>
      </w:r>
      <w:r w:rsidR="002C7520" w:rsidRPr="003C32F2">
        <w:rPr>
          <w:rFonts w:ascii="ＭＳ ゴシック" w:eastAsia="ＭＳ ゴシック" w:hAnsi="ＭＳ ゴシック" w:hint="eastAsia"/>
          <w:color w:val="0070C0"/>
          <w:szCs w:val="21"/>
        </w:rPr>
        <w:t>記載してください</w:t>
      </w:r>
      <w:r w:rsidR="00F34D8C" w:rsidRPr="003C32F2">
        <w:rPr>
          <w:rFonts w:ascii="ＭＳ ゴシック" w:eastAsia="ＭＳ ゴシック" w:hAnsi="ＭＳ ゴシック" w:hint="eastAsia"/>
          <w:color w:val="0070C0"/>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170"/>
      </w:tblGrid>
      <w:tr w:rsidR="001F5AC3" w:rsidRPr="003C32F2" w14:paraId="43F6CDB1" w14:textId="77777777" w:rsidTr="00E22630">
        <w:tc>
          <w:tcPr>
            <w:tcW w:w="1420" w:type="pct"/>
            <w:shd w:val="clear" w:color="auto" w:fill="auto"/>
          </w:tcPr>
          <w:p w14:paraId="41AADA73" w14:textId="77777777" w:rsidR="001F5AC3" w:rsidRPr="003C32F2" w:rsidRDefault="001F5AC3" w:rsidP="00E22630">
            <w:pPr>
              <w:rPr>
                <w:rFonts w:ascii="ＭＳ ゴシック" w:eastAsia="ＭＳ ゴシック" w:hAnsi="ＭＳ ゴシック"/>
                <w:szCs w:val="21"/>
              </w:rPr>
            </w:pPr>
            <w:r w:rsidRPr="003C32F2">
              <w:rPr>
                <w:rFonts w:ascii="ＭＳ ゴシック" w:eastAsia="ＭＳ ゴシック" w:hAnsi="ＭＳ ゴシック" w:hint="eastAsia"/>
                <w:szCs w:val="21"/>
              </w:rPr>
              <w:t>取得するデータ</w:t>
            </w:r>
          </w:p>
        </w:tc>
        <w:tc>
          <w:tcPr>
            <w:tcW w:w="3580" w:type="pct"/>
            <w:shd w:val="clear" w:color="auto" w:fill="auto"/>
          </w:tcPr>
          <w:p w14:paraId="528B4584" w14:textId="77777777" w:rsidR="001F5AC3" w:rsidRPr="003C32F2" w:rsidRDefault="001F5AC3" w:rsidP="00E22630">
            <w:pPr>
              <w:rPr>
                <w:rFonts w:ascii="ＭＳ ゴシック" w:eastAsia="ＭＳ ゴシック" w:hAnsi="ＭＳ ゴシック"/>
                <w:szCs w:val="21"/>
              </w:rPr>
            </w:pPr>
          </w:p>
        </w:tc>
      </w:tr>
      <w:tr w:rsidR="001F5AC3" w:rsidRPr="003C32F2" w14:paraId="39D7DC53" w14:textId="77777777" w:rsidTr="00E22630">
        <w:tc>
          <w:tcPr>
            <w:tcW w:w="1420" w:type="pct"/>
            <w:shd w:val="clear" w:color="auto" w:fill="auto"/>
          </w:tcPr>
          <w:p w14:paraId="6E3DD8FD" w14:textId="77777777" w:rsidR="001F5AC3" w:rsidRPr="003C32F2" w:rsidRDefault="001F5AC3" w:rsidP="00E22630">
            <w:pPr>
              <w:rPr>
                <w:rFonts w:ascii="ＭＳ ゴシック" w:eastAsia="ＭＳ ゴシック" w:hAnsi="ＭＳ ゴシック" w:cs="ＭＳ Ｐゴシック"/>
                <w:kern w:val="0"/>
                <w:szCs w:val="21"/>
              </w:rPr>
            </w:pPr>
            <w:r w:rsidRPr="003C32F2">
              <w:rPr>
                <w:rFonts w:ascii="ＭＳ ゴシック" w:eastAsia="ＭＳ ゴシック" w:hAnsi="ＭＳ ゴシック" w:hint="eastAsia"/>
                <w:szCs w:val="21"/>
              </w:rPr>
              <w:t>匿名化の措置（該当するものにチェックし、</w:t>
            </w:r>
            <w:r w:rsidR="008162A5" w:rsidRPr="003C32F2">
              <w:rPr>
                <w:rFonts w:ascii="ＭＳ ゴシック" w:eastAsia="ＭＳ ゴシック" w:hAnsi="ＭＳ ゴシック" w:hint="eastAsia"/>
                <w:szCs w:val="21"/>
              </w:rPr>
              <w:t>該当しないもの</w:t>
            </w:r>
            <w:r w:rsidRPr="003C32F2">
              <w:rPr>
                <w:rFonts w:ascii="ＭＳ ゴシック" w:eastAsia="ＭＳ ゴシック" w:hAnsi="ＭＳ ゴシック" w:hint="eastAsia"/>
                <w:szCs w:val="21"/>
              </w:rPr>
              <w:t>を削除）</w:t>
            </w:r>
          </w:p>
        </w:tc>
        <w:tc>
          <w:tcPr>
            <w:tcW w:w="3580" w:type="pct"/>
            <w:shd w:val="clear" w:color="auto" w:fill="auto"/>
          </w:tcPr>
          <w:p w14:paraId="55BA4C02" w14:textId="77777777" w:rsidR="001F5AC3" w:rsidRPr="003C32F2" w:rsidRDefault="001F5AC3" w:rsidP="00E22630">
            <w:pPr>
              <w:ind w:left="210" w:hangingChars="100" w:hanging="210"/>
              <w:rPr>
                <w:rFonts w:ascii="ＭＳ ゴシック" w:eastAsia="ＭＳ ゴシック" w:hAnsi="ＭＳ ゴシック"/>
                <w:szCs w:val="21"/>
              </w:rPr>
            </w:pPr>
            <w:r w:rsidRPr="003C32F2">
              <w:rPr>
                <w:rFonts w:ascii="ＭＳ ゴシック" w:eastAsia="ＭＳ ゴシック" w:hAnsi="ＭＳ ゴシック" w:hint="eastAsia"/>
                <w:szCs w:val="21"/>
              </w:rPr>
              <w:t>□匿名加工情報（特定の個人が識別できないように個人情報を加工した情報、復元できない）として保存</w:t>
            </w:r>
          </w:p>
          <w:p w14:paraId="6702CA5B" w14:textId="77777777" w:rsidR="001F5AC3" w:rsidRPr="003C32F2" w:rsidRDefault="001F5AC3" w:rsidP="00E22630">
            <w:pPr>
              <w:ind w:left="210" w:hangingChars="100" w:hanging="210"/>
              <w:rPr>
                <w:rFonts w:ascii="ＭＳ ゴシック" w:eastAsia="ＭＳ ゴシック" w:hAnsi="ＭＳ ゴシック"/>
                <w:szCs w:val="21"/>
              </w:rPr>
            </w:pPr>
            <w:r w:rsidRPr="003C32F2">
              <w:rPr>
                <w:rFonts w:ascii="ＭＳ ゴシック" w:eastAsia="ＭＳ ゴシック" w:hAnsi="ＭＳ ゴシック" w:hint="eastAsia"/>
                <w:szCs w:val="21"/>
              </w:rPr>
              <w:t>□匿名化されているもの（氏名をID化したもの、統計処理した情報）として保存</w:t>
            </w:r>
          </w:p>
          <w:p w14:paraId="7119F8E5" w14:textId="77777777" w:rsidR="001F5AC3" w:rsidRPr="003C32F2" w:rsidRDefault="001F5AC3" w:rsidP="00E22630">
            <w:pPr>
              <w:ind w:left="210" w:hangingChars="100" w:hanging="210"/>
              <w:rPr>
                <w:rFonts w:ascii="ＭＳ ゴシック" w:eastAsia="ＭＳ ゴシック" w:hAnsi="ＭＳ ゴシック"/>
                <w:szCs w:val="21"/>
              </w:rPr>
            </w:pPr>
            <w:r w:rsidRPr="003C32F2">
              <w:rPr>
                <w:rFonts w:ascii="ＭＳ ゴシック" w:eastAsia="ＭＳ ゴシック" w:hAnsi="ＭＳ ゴシック" w:hint="eastAsia"/>
                <w:szCs w:val="21"/>
              </w:rPr>
              <w:t>□その他</w:t>
            </w:r>
            <w:r w:rsidR="00FB418E" w:rsidRPr="003C32F2">
              <w:rPr>
                <w:rFonts w:ascii="ＭＳ ゴシック" w:eastAsia="ＭＳ ゴシック" w:hAnsi="ＭＳ ゴシック" w:hint="eastAsia"/>
                <w:szCs w:val="21"/>
              </w:rPr>
              <w:t>の措置</w:t>
            </w:r>
            <w:r w:rsidRPr="003C32F2">
              <w:rPr>
                <w:rFonts w:ascii="ＭＳ ゴシック" w:eastAsia="ＭＳ ゴシック" w:hAnsi="ＭＳ ゴシック" w:hint="eastAsia"/>
                <w:szCs w:val="21"/>
              </w:rPr>
              <w:t>（　　　　　　　　　　　　　　　　　　　　）</w:t>
            </w:r>
          </w:p>
          <w:p w14:paraId="0C6E625B" w14:textId="77777777" w:rsidR="001F5AC3" w:rsidRPr="003C32F2" w:rsidRDefault="001F5AC3" w:rsidP="00E22630">
            <w:pPr>
              <w:ind w:left="210" w:hangingChars="100" w:hanging="210"/>
              <w:rPr>
                <w:rFonts w:ascii="ＭＳ ゴシック" w:eastAsia="ＭＳ ゴシック" w:hAnsi="ＭＳ ゴシック"/>
                <w:szCs w:val="21"/>
              </w:rPr>
            </w:pPr>
            <w:r w:rsidRPr="003C32F2">
              <w:rPr>
                <w:rFonts w:ascii="ＭＳ ゴシック" w:eastAsia="ＭＳ ゴシック" w:hAnsi="ＭＳ ゴシック" w:hint="eastAsia"/>
                <w:szCs w:val="21"/>
              </w:rPr>
              <w:t xml:space="preserve">　→理由：</w:t>
            </w:r>
          </w:p>
          <w:p w14:paraId="01BFE599" w14:textId="77777777" w:rsidR="001F5AC3" w:rsidRPr="003C32F2" w:rsidRDefault="001F5AC3" w:rsidP="00E22630">
            <w:pPr>
              <w:rPr>
                <w:rFonts w:ascii="ＭＳ ゴシック" w:eastAsia="ＭＳ ゴシック" w:hAnsi="ＭＳ ゴシック"/>
                <w:szCs w:val="21"/>
              </w:rPr>
            </w:pPr>
          </w:p>
        </w:tc>
      </w:tr>
      <w:tr w:rsidR="001F5AC3" w:rsidRPr="003C32F2" w14:paraId="312671F8" w14:textId="77777777" w:rsidTr="00E22630">
        <w:tc>
          <w:tcPr>
            <w:tcW w:w="1420" w:type="pct"/>
            <w:shd w:val="clear" w:color="auto" w:fill="auto"/>
          </w:tcPr>
          <w:p w14:paraId="292C2968" w14:textId="77777777" w:rsidR="001F5AC3" w:rsidRPr="003C32F2" w:rsidRDefault="001F5AC3" w:rsidP="00E22630">
            <w:pPr>
              <w:rPr>
                <w:rFonts w:ascii="ＭＳ ゴシック" w:eastAsia="ＭＳ ゴシック" w:hAnsi="ＭＳ ゴシック" w:cs="ＭＳ Ｐゴシック"/>
                <w:kern w:val="0"/>
                <w:szCs w:val="21"/>
              </w:rPr>
            </w:pPr>
            <w:r w:rsidRPr="003C32F2">
              <w:rPr>
                <w:rFonts w:ascii="ＭＳ ゴシック" w:eastAsia="ＭＳ ゴシック" w:hAnsi="ＭＳ ゴシック" w:cs="ＭＳ Ｐゴシック" w:hint="eastAsia"/>
                <w:kern w:val="0"/>
                <w:szCs w:val="21"/>
              </w:rPr>
              <w:t>保存・保護方法</w:t>
            </w:r>
          </w:p>
        </w:tc>
        <w:tc>
          <w:tcPr>
            <w:tcW w:w="3580" w:type="pct"/>
            <w:shd w:val="clear" w:color="auto" w:fill="auto"/>
          </w:tcPr>
          <w:p w14:paraId="1E3D4FAD" w14:textId="77777777" w:rsidR="001F5AC3" w:rsidRPr="003C32F2" w:rsidRDefault="001F5AC3" w:rsidP="00E22630">
            <w:pPr>
              <w:rPr>
                <w:rFonts w:ascii="ＭＳ ゴシック" w:eastAsia="ＭＳ ゴシック" w:hAnsi="ＭＳ ゴシック"/>
                <w:szCs w:val="21"/>
              </w:rPr>
            </w:pPr>
          </w:p>
        </w:tc>
      </w:tr>
      <w:tr w:rsidR="001F5AC3" w:rsidRPr="003C32F2" w14:paraId="135AD728" w14:textId="77777777" w:rsidTr="00E22630">
        <w:tc>
          <w:tcPr>
            <w:tcW w:w="1420" w:type="pct"/>
            <w:shd w:val="clear" w:color="auto" w:fill="auto"/>
          </w:tcPr>
          <w:p w14:paraId="2AEF13EE" w14:textId="77777777" w:rsidR="001F5AC3" w:rsidRPr="003C32F2" w:rsidRDefault="001F5AC3" w:rsidP="00E22630">
            <w:pPr>
              <w:rPr>
                <w:rFonts w:ascii="ＭＳ ゴシック" w:eastAsia="ＭＳ ゴシック" w:hAnsi="ＭＳ ゴシック"/>
                <w:szCs w:val="21"/>
              </w:rPr>
            </w:pPr>
            <w:r w:rsidRPr="003C32F2">
              <w:rPr>
                <w:rFonts w:ascii="ＭＳ ゴシック" w:eastAsia="ＭＳ ゴシック" w:hAnsi="ＭＳ ゴシック" w:cs="ＭＳ Ｐゴシック" w:hint="eastAsia"/>
                <w:kern w:val="0"/>
                <w:szCs w:val="21"/>
              </w:rPr>
              <w:t>保存期間</w:t>
            </w:r>
          </w:p>
        </w:tc>
        <w:tc>
          <w:tcPr>
            <w:tcW w:w="3580" w:type="pct"/>
            <w:shd w:val="clear" w:color="auto" w:fill="auto"/>
          </w:tcPr>
          <w:p w14:paraId="30DC6D53" w14:textId="77777777" w:rsidR="001F5AC3" w:rsidRPr="003C32F2" w:rsidRDefault="001F5AC3" w:rsidP="00E22630">
            <w:pPr>
              <w:rPr>
                <w:rFonts w:ascii="ＭＳ ゴシック" w:eastAsia="ＭＳ ゴシック" w:hAnsi="ＭＳ ゴシック"/>
                <w:szCs w:val="21"/>
              </w:rPr>
            </w:pPr>
            <w:r w:rsidRPr="003C32F2">
              <w:rPr>
                <w:rFonts w:ascii="ＭＳ ゴシック" w:eastAsia="ＭＳ ゴシック" w:hAnsi="ＭＳ ゴシック" w:hint="eastAsia"/>
                <w:szCs w:val="21"/>
              </w:rPr>
              <w:t xml:space="preserve">　　　　年　　　　月まで</w:t>
            </w:r>
          </w:p>
        </w:tc>
      </w:tr>
      <w:tr w:rsidR="001F5AC3" w:rsidRPr="003C32F2" w14:paraId="2E8A9A86" w14:textId="77777777" w:rsidTr="00E22630">
        <w:tc>
          <w:tcPr>
            <w:tcW w:w="1420" w:type="pct"/>
            <w:shd w:val="clear" w:color="auto" w:fill="auto"/>
          </w:tcPr>
          <w:p w14:paraId="1EFCD062" w14:textId="77777777" w:rsidR="001F5AC3" w:rsidRPr="003C32F2" w:rsidRDefault="001F5AC3" w:rsidP="00E22630">
            <w:pPr>
              <w:rPr>
                <w:rFonts w:ascii="ＭＳ ゴシック" w:eastAsia="ＭＳ ゴシック" w:hAnsi="ＭＳ ゴシック" w:cs="ＭＳ Ｐゴシック"/>
                <w:kern w:val="0"/>
                <w:szCs w:val="21"/>
              </w:rPr>
            </w:pPr>
            <w:r w:rsidRPr="003C32F2">
              <w:rPr>
                <w:rFonts w:ascii="ＭＳ ゴシック" w:eastAsia="ＭＳ ゴシック" w:hAnsi="ＭＳ ゴシック" w:cs="ＭＳ Ｐゴシック" w:hint="eastAsia"/>
                <w:kern w:val="0"/>
                <w:szCs w:val="21"/>
              </w:rPr>
              <w:t>保存期間終了後の処置</w:t>
            </w:r>
          </w:p>
        </w:tc>
        <w:tc>
          <w:tcPr>
            <w:tcW w:w="3580" w:type="pct"/>
            <w:shd w:val="clear" w:color="auto" w:fill="auto"/>
          </w:tcPr>
          <w:p w14:paraId="63D2F194" w14:textId="77777777" w:rsidR="001F5AC3" w:rsidRPr="003C32F2" w:rsidRDefault="001F5AC3" w:rsidP="00E22630">
            <w:pPr>
              <w:rPr>
                <w:rFonts w:ascii="ＭＳ ゴシック" w:eastAsia="ＭＳ ゴシック" w:hAnsi="ＭＳ ゴシック"/>
                <w:szCs w:val="21"/>
              </w:rPr>
            </w:pPr>
          </w:p>
        </w:tc>
      </w:tr>
      <w:tr w:rsidR="008713E2" w:rsidRPr="003C32F2" w14:paraId="55C47464" w14:textId="77777777" w:rsidTr="00E22630">
        <w:tc>
          <w:tcPr>
            <w:tcW w:w="1420" w:type="pct"/>
            <w:shd w:val="clear" w:color="auto" w:fill="auto"/>
          </w:tcPr>
          <w:p w14:paraId="1656E5C4" w14:textId="77777777" w:rsidR="008713E2" w:rsidRPr="003C32F2" w:rsidRDefault="008713E2" w:rsidP="008713E2">
            <w:pPr>
              <w:rPr>
                <w:rFonts w:ascii="ＭＳ ゴシック" w:eastAsia="ＭＳ ゴシック" w:hAnsi="ＭＳ ゴシック"/>
                <w:szCs w:val="21"/>
              </w:rPr>
            </w:pPr>
            <w:r w:rsidRPr="003C32F2">
              <w:rPr>
                <w:rFonts w:ascii="ＭＳ ゴシック" w:eastAsia="ＭＳ ゴシック" w:hAnsi="ＭＳ ゴシック" w:cs="ＭＳ Ｐゴシック" w:hint="eastAsia"/>
                <w:kern w:val="0"/>
                <w:szCs w:val="21"/>
              </w:rPr>
              <w:t>データの</w:t>
            </w:r>
            <w:r w:rsidRPr="003C32F2">
              <w:rPr>
                <w:rFonts w:ascii="ＭＳ ゴシック" w:eastAsia="ＭＳ ゴシック" w:hAnsi="ＭＳ ゴシック" w:hint="eastAsia"/>
                <w:szCs w:val="21"/>
              </w:rPr>
              <w:t>公開の有無（該当するものにチェック</w:t>
            </w:r>
            <w:r w:rsidRPr="003C32F2">
              <w:rPr>
                <w:rFonts w:ascii="ＭＳ ゴシック" w:eastAsia="ＭＳ ゴシック" w:hAnsi="ＭＳ ゴシック" w:hint="eastAsia"/>
                <w:szCs w:val="21"/>
              </w:rPr>
              <w:lastRenderedPageBreak/>
              <w:t>し、</w:t>
            </w:r>
            <w:r w:rsidR="008162A5" w:rsidRPr="003C32F2">
              <w:rPr>
                <w:rFonts w:ascii="ＭＳ ゴシック" w:eastAsia="ＭＳ ゴシック" w:hAnsi="ＭＳ ゴシック" w:hint="eastAsia"/>
                <w:szCs w:val="21"/>
              </w:rPr>
              <w:t>該当しないもの</w:t>
            </w:r>
            <w:r w:rsidRPr="003C32F2">
              <w:rPr>
                <w:rFonts w:ascii="ＭＳ ゴシック" w:eastAsia="ＭＳ ゴシック" w:hAnsi="ＭＳ ゴシック" w:hint="eastAsia"/>
                <w:szCs w:val="21"/>
              </w:rPr>
              <w:t>を削除）</w:t>
            </w:r>
          </w:p>
        </w:tc>
        <w:tc>
          <w:tcPr>
            <w:tcW w:w="3580" w:type="pct"/>
            <w:shd w:val="clear" w:color="auto" w:fill="auto"/>
          </w:tcPr>
          <w:p w14:paraId="1EB956F0" w14:textId="77777777" w:rsidR="008713E2" w:rsidRPr="003C32F2" w:rsidRDefault="008713E2" w:rsidP="008713E2">
            <w:pPr>
              <w:rPr>
                <w:rFonts w:ascii="ＭＳ ゴシック" w:eastAsia="ＭＳ ゴシック" w:hAnsi="ＭＳ ゴシック"/>
                <w:szCs w:val="21"/>
              </w:rPr>
            </w:pPr>
            <w:r w:rsidRPr="003C32F2">
              <w:rPr>
                <w:rFonts w:ascii="ＭＳ ゴシック" w:eastAsia="ＭＳ ゴシック" w:hAnsi="ＭＳ ゴシック" w:hint="eastAsia"/>
                <w:szCs w:val="21"/>
              </w:rPr>
              <w:lastRenderedPageBreak/>
              <w:t>□なし</w:t>
            </w:r>
          </w:p>
          <w:p w14:paraId="4748FAA5" w14:textId="77777777" w:rsidR="008713E2" w:rsidRPr="003C32F2" w:rsidRDefault="008713E2" w:rsidP="008713E2">
            <w:pPr>
              <w:rPr>
                <w:rFonts w:ascii="ＭＳ ゴシック" w:eastAsia="ＭＳ ゴシック" w:hAnsi="ＭＳ ゴシック"/>
                <w:szCs w:val="21"/>
              </w:rPr>
            </w:pPr>
            <w:r w:rsidRPr="003C32F2">
              <w:rPr>
                <w:rFonts w:ascii="ＭＳ ゴシック" w:eastAsia="ＭＳ ゴシック" w:hAnsi="ＭＳ ゴシック" w:hint="eastAsia"/>
                <w:szCs w:val="21"/>
              </w:rPr>
              <w:t>□あり→目的、方法</w:t>
            </w:r>
          </w:p>
        </w:tc>
      </w:tr>
    </w:tbl>
    <w:p w14:paraId="6CB2021B" w14:textId="77777777" w:rsidR="004A1D7A" w:rsidRPr="003C32F2" w:rsidRDefault="004A1D7A" w:rsidP="00504BA2">
      <w:pPr>
        <w:rPr>
          <w:rFonts w:ascii="ＭＳ ゴシック" w:eastAsia="ＭＳ ゴシック" w:hAnsi="ＭＳ ゴシック"/>
          <w:color w:val="0070C0"/>
          <w:szCs w:val="21"/>
        </w:rPr>
      </w:pPr>
    </w:p>
    <w:p w14:paraId="0407C797" w14:textId="77777777" w:rsidR="004A1D7A" w:rsidRPr="003C32F2" w:rsidRDefault="00EB4337" w:rsidP="00504BA2">
      <w:pPr>
        <w:rPr>
          <w:rFonts w:ascii="ＭＳ ゴシック" w:eastAsia="ＭＳ ゴシック" w:hAnsi="ＭＳ ゴシック"/>
          <w:szCs w:val="21"/>
        </w:rPr>
      </w:pPr>
      <w:r w:rsidRPr="003C32F2">
        <w:rPr>
          <w:rFonts w:ascii="ＭＳ ゴシック" w:eastAsia="ＭＳ ゴシック" w:hAnsi="ＭＳ ゴシック" w:hint="eastAsia"/>
          <w:szCs w:val="21"/>
        </w:rPr>
        <w:t>（３）その他のデータ</w:t>
      </w:r>
    </w:p>
    <w:p w14:paraId="3980900C" w14:textId="5C02A8C6" w:rsidR="009012A8" w:rsidRPr="003C32F2" w:rsidRDefault="009012A8" w:rsidP="009012A8">
      <w:pPr>
        <w:rPr>
          <w:rFonts w:ascii="ＭＳ ゴシック" w:eastAsia="ＭＳ ゴシック" w:hAnsi="ＭＳ ゴシック"/>
          <w:color w:val="0070C0"/>
          <w:szCs w:val="21"/>
        </w:rPr>
      </w:pPr>
      <w:r w:rsidRPr="003C32F2">
        <w:rPr>
          <w:rFonts w:ascii="ＭＳ ゴシック" w:eastAsia="ＭＳ ゴシック" w:hAnsi="ＭＳ ゴシック" w:hint="eastAsia"/>
          <w:color w:val="0070C0"/>
          <w:szCs w:val="21"/>
        </w:rPr>
        <w:t>※</w:t>
      </w:r>
      <w:r w:rsidR="00574C5C" w:rsidRPr="00574C5C">
        <w:rPr>
          <w:rFonts w:ascii="ＭＳ ゴシック" w:eastAsia="ＭＳ ゴシック" w:hAnsi="ＭＳ ゴシック" w:hint="eastAsia"/>
          <w:color w:val="0070C0"/>
          <w:szCs w:val="21"/>
        </w:rPr>
        <w:t>その他のデータ</w:t>
      </w:r>
      <w:r w:rsidR="00D43CD5">
        <w:rPr>
          <w:rFonts w:ascii="ＭＳ ゴシック" w:eastAsia="ＭＳ ゴシック" w:hAnsi="ＭＳ ゴシック" w:hint="eastAsia"/>
          <w:color w:val="0070C0"/>
          <w:szCs w:val="21"/>
        </w:rPr>
        <w:t>を</w:t>
      </w:r>
      <w:r w:rsidRPr="003C32F2">
        <w:rPr>
          <w:rFonts w:ascii="ＭＳ ゴシック" w:eastAsia="ＭＳ ゴシック" w:hAnsi="ＭＳ ゴシック" w:hint="eastAsia"/>
          <w:color w:val="0070C0"/>
          <w:szCs w:val="21"/>
        </w:rPr>
        <w:t>複数</w:t>
      </w:r>
      <w:r w:rsidR="00D43CD5">
        <w:rPr>
          <w:rFonts w:ascii="ＭＳ ゴシック" w:eastAsia="ＭＳ ゴシック" w:hAnsi="ＭＳ ゴシック" w:hint="eastAsia"/>
          <w:color w:val="0070C0"/>
          <w:szCs w:val="21"/>
        </w:rPr>
        <w:t>取得し</w:t>
      </w:r>
      <w:r w:rsidR="008162A5" w:rsidRPr="003C32F2">
        <w:rPr>
          <w:rFonts w:ascii="ＭＳ ゴシック" w:eastAsia="ＭＳ ゴシック" w:hAnsi="ＭＳ ゴシック" w:hint="eastAsia"/>
          <w:color w:val="0070C0"/>
          <w:szCs w:val="21"/>
        </w:rPr>
        <w:t>、</w:t>
      </w:r>
      <w:r w:rsidRPr="003C32F2">
        <w:rPr>
          <w:rFonts w:ascii="ＭＳ ゴシック" w:eastAsia="ＭＳ ゴシック" w:hAnsi="ＭＳ ゴシック" w:hint="eastAsia"/>
          <w:color w:val="0070C0"/>
          <w:szCs w:val="21"/>
        </w:rPr>
        <w:t>データによって取り扱いが異なる場合には、表をコピーしてデータごとに別の表に</w:t>
      </w:r>
      <w:r w:rsidR="002C7520" w:rsidRPr="003C32F2">
        <w:rPr>
          <w:rFonts w:ascii="ＭＳ ゴシック" w:eastAsia="ＭＳ ゴシック" w:hAnsi="ＭＳ ゴシック" w:hint="eastAsia"/>
          <w:color w:val="0070C0"/>
          <w:szCs w:val="21"/>
        </w:rPr>
        <w:t>記載してくださ</w:t>
      </w:r>
      <w:r w:rsidRPr="003C32F2">
        <w:rPr>
          <w:rFonts w:ascii="ＭＳ ゴシック" w:eastAsia="ＭＳ ゴシック" w:hAnsi="ＭＳ ゴシック" w:hint="eastAsia"/>
          <w:color w:val="0070C0"/>
          <w:szCs w:val="21"/>
        </w:rPr>
        <w:t>い</w:t>
      </w:r>
      <w:r w:rsidR="008464C7" w:rsidRPr="003C32F2">
        <w:rPr>
          <w:rFonts w:ascii="ＭＳ ゴシック" w:eastAsia="ＭＳ ゴシック" w:hAnsi="ＭＳ ゴシック" w:hint="eastAsia"/>
          <w:color w:val="0070C0"/>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170"/>
      </w:tblGrid>
      <w:tr w:rsidR="00725CC4" w:rsidRPr="003C32F2" w14:paraId="2069D6E6" w14:textId="77777777" w:rsidTr="00B12845">
        <w:tc>
          <w:tcPr>
            <w:tcW w:w="1420" w:type="pct"/>
            <w:shd w:val="clear" w:color="auto" w:fill="auto"/>
          </w:tcPr>
          <w:p w14:paraId="1422EBF0" w14:textId="77777777" w:rsidR="00725CC4" w:rsidRPr="003C32F2" w:rsidRDefault="00725CC4" w:rsidP="009050BE">
            <w:pPr>
              <w:rPr>
                <w:rFonts w:ascii="ＭＳ ゴシック" w:eastAsia="ＭＳ ゴシック" w:hAnsi="ＭＳ ゴシック"/>
                <w:szCs w:val="21"/>
              </w:rPr>
            </w:pPr>
            <w:r w:rsidRPr="003C32F2">
              <w:rPr>
                <w:rFonts w:ascii="ＭＳ ゴシック" w:eastAsia="ＭＳ ゴシック" w:hAnsi="ＭＳ ゴシック" w:hint="eastAsia"/>
                <w:szCs w:val="21"/>
              </w:rPr>
              <w:t>取得するデータ</w:t>
            </w:r>
          </w:p>
        </w:tc>
        <w:tc>
          <w:tcPr>
            <w:tcW w:w="3580" w:type="pct"/>
            <w:shd w:val="clear" w:color="auto" w:fill="auto"/>
          </w:tcPr>
          <w:p w14:paraId="1AC205EB" w14:textId="77777777" w:rsidR="00725CC4" w:rsidRPr="003C32F2" w:rsidRDefault="00725CC4" w:rsidP="002D0727">
            <w:pPr>
              <w:ind w:left="-108"/>
              <w:rPr>
                <w:rFonts w:ascii="ＭＳ ゴシック" w:eastAsia="ＭＳ ゴシック" w:hAnsi="ＭＳ ゴシック"/>
                <w:szCs w:val="21"/>
              </w:rPr>
            </w:pPr>
          </w:p>
        </w:tc>
      </w:tr>
      <w:tr w:rsidR="001770FF" w:rsidRPr="003C32F2" w14:paraId="780775EC" w14:textId="77777777" w:rsidTr="00B12845">
        <w:tc>
          <w:tcPr>
            <w:tcW w:w="1420" w:type="pct"/>
            <w:shd w:val="clear" w:color="auto" w:fill="auto"/>
          </w:tcPr>
          <w:p w14:paraId="1765F6D2" w14:textId="77777777" w:rsidR="001770FF" w:rsidRPr="003C32F2" w:rsidRDefault="001770FF" w:rsidP="009050BE">
            <w:pPr>
              <w:rPr>
                <w:rFonts w:ascii="ＭＳ ゴシック" w:eastAsia="ＭＳ ゴシック" w:hAnsi="ＭＳ ゴシック"/>
                <w:szCs w:val="21"/>
              </w:rPr>
            </w:pPr>
            <w:r w:rsidRPr="003C32F2">
              <w:rPr>
                <w:rFonts w:ascii="ＭＳ ゴシック" w:eastAsia="ＭＳ ゴシック" w:hAnsi="ＭＳ ゴシック" w:hint="eastAsia"/>
                <w:szCs w:val="21"/>
              </w:rPr>
              <w:t>匿名化の措置</w:t>
            </w:r>
            <w:r w:rsidR="00DC0075" w:rsidRPr="003C32F2">
              <w:rPr>
                <w:rFonts w:ascii="ＭＳ ゴシック" w:eastAsia="ＭＳ ゴシック" w:hAnsi="ＭＳ ゴシック" w:hint="eastAsia"/>
                <w:szCs w:val="21"/>
              </w:rPr>
              <w:t>（該当するものにチェックし、</w:t>
            </w:r>
            <w:r w:rsidR="008162A5" w:rsidRPr="003C32F2">
              <w:rPr>
                <w:rFonts w:ascii="ＭＳ ゴシック" w:eastAsia="ＭＳ ゴシック" w:hAnsi="ＭＳ ゴシック" w:hint="eastAsia"/>
                <w:szCs w:val="21"/>
              </w:rPr>
              <w:t>該当しないもの</w:t>
            </w:r>
            <w:r w:rsidR="00DC0075" w:rsidRPr="003C32F2">
              <w:rPr>
                <w:rFonts w:ascii="ＭＳ ゴシック" w:eastAsia="ＭＳ ゴシック" w:hAnsi="ＭＳ ゴシック" w:hint="eastAsia"/>
                <w:szCs w:val="21"/>
              </w:rPr>
              <w:t>を削除）</w:t>
            </w:r>
          </w:p>
        </w:tc>
        <w:tc>
          <w:tcPr>
            <w:tcW w:w="3580" w:type="pct"/>
            <w:shd w:val="clear" w:color="auto" w:fill="auto"/>
          </w:tcPr>
          <w:p w14:paraId="3DBA91C8" w14:textId="77777777" w:rsidR="001770FF" w:rsidRPr="003C32F2" w:rsidRDefault="001770FF" w:rsidP="001F5AC3">
            <w:pPr>
              <w:rPr>
                <w:rFonts w:ascii="ＭＳ ゴシック" w:eastAsia="ＭＳ ゴシック" w:hAnsi="ＭＳ ゴシック"/>
                <w:szCs w:val="21"/>
              </w:rPr>
            </w:pPr>
            <w:r w:rsidRPr="003C32F2">
              <w:rPr>
                <w:rFonts w:ascii="ＭＳ ゴシック" w:eastAsia="ＭＳ ゴシック" w:hAnsi="ＭＳ ゴシック" w:hint="eastAsia"/>
                <w:szCs w:val="21"/>
              </w:rPr>
              <w:t>□匿名化しない。</w:t>
            </w:r>
          </w:p>
          <w:p w14:paraId="3977880A" w14:textId="77777777" w:rsidR="00C47B50" w:rsidRPr="003C32F2" w:rsidRDefault="00C47B50" w:rsidP="002D0727">
            <w:pPr>
              <w:ind w:leftChars="-51" w:left="-107" w:firstLineChars="100" w:firstLine="210"/>
              <w:rPr>
                <w:rFonts w:ascii="ＭＳ ゴシック" w:eastAsia="ＭＳ ゴシック" w:hAnsi="ＭＳ ゴシック"/>
                <w:szCs w:val="21"/>
              </w:rPr>
            </w:pPr>
            <w:r w:rsidRPr="003C32F2">
              <w:rPr>
                <w:rFonts w:ascii="ＭＳ ゴシック" w:eastAsia="ＭＳ ゴシック" w:hAnsi="ＭＳ ゴシック" w:hint="eastAsia"/>
                <w:szCs w:val="21"/>
              </w:rPr>
              <w:t>→理由：</w:t>
            </w:r>
          </w:p>
          <w:p w14:paraId="39AAAE11" w14:textId="77777777" w:rsidR="00C47B50" w:rsidRPr="003C32F2" w:rsidRDefault="001770FF" w:rsidP="001F5AC3">
            <w:pPr>
              <w:ind w:left="-108" w:firstLineChars="50" w:firstLine="105"/>
              <w:rPr>
                <w:rFonts w:ascii="ＭＳ ゴシック" w:eastAsia="ＭＳ ゴシック" w:hAnsi="ＭＳ ゴシック"/>
                <w:szCs w:val="21"/>
              </w:rPr>
            </w:pPr>
            <w:r w:rsidRPr="003C32F2">
              <w:rPr>
                <w:rFonts w:ascii="ＭＳ ゴシック" w:eastAsia="ＭＳ ゴシック" w:hAnsi="ＭＳ ゴシック" w:hint="eastAsia"/>
                <w:szCs w:val="21"/>
              </w:rPr>
              <w:t>□</w:t>
            </w:r>
            <w:r w:rsidR="00EB4337" w:rsidRPr="003C32F2">
              <w:rPr>
                <w:rFonts w:ascii="ＭＳ ゴシック" w:eastAsia="ＭＳ ゴシック" w:hAnsi="ＭＳ ゴシック" w:hint="eastAsia"/>
                <w:szCs w:val="21"/>
              </w:rPr>
              <w:t>対応表で個人情報と</w:t>
            </w:r>
            <w:r w:rsidR="00C006E5" w:rsidRPr="003C32F2">
              <w:rPr>
                <w:rFonts w:ascii="ＭＳ ゴシック" w:eastAsia="ＭＳ ゴシック" w:hAnsi="ＭＳ ゴシック" w:hint="eastAsia"/>
                <w:szCs w:val="21"/>
              </w:rPr>
              <w:t>照合</w:t>
            </w:r>
            <w:r w:rsidRPr="003C32F2">
              <w:rPr>
                <w:rFonts w:ascii="ＭＳ ゴシック" w:eastAsia="ＭＳ ゴシック" w:hAnsi="ＭＳ ゴシック" w:hint="eastAsia"/>
                <w:szCs w:val="21"/>
              </w:rPr>
              <w:t>可能</w:t>
            </w:r>
          </w:p>
          <w:p w14:paraId="63E4921F" w14:textId="77777777" w:rsidR="001770FF" w:rsidRPr="003C32F2" w:rsidRDefault="00C47B50" w:rsidP="002D0727">
            <w:pPr>
              <w:ind w:leftChars="-51" w:left="-107" w:firstLineChars="100" w:firstLine="210"/>
              <w:rPr>
                <w:rFonts w:ascii="ＭＳ ゴシック" w:eastAsia="ＭＳ ゴシック" w:hAnsi="ＭＳ ゴシック"/>
                <w:szCs w:val="21"/>
              </w:rPr>
            </w:pPr>
            <w:r w:rsidRPr="003C32F2">
              <w:rPr>
                <w:rFonts w:ascii="ＭＳ ゴシック" w:eastAsia="ＭＳ ゴシック" w:hAnsi="ＭＳ ゴシック" w:hint="eastAsia"/>
                <w:szCs w:val="21"/>
              </w:rPr>
              <w:t>→理由：</w:t>
            </w:r>
          </w:p>
          <w:p w14:paraId="52C6A832" w14:textId="77777777" w:rsidR="001770FF" w:rsidRPr="003C32F2" w:rsidRDefault="001F5AC3" w:rsidP="001F5AC3">
            <w:pPr>
              <w:ind w:left="210" w:hangingChars="100" w:hanging="210"/>
              <w:rPr>
                <w:rFonts w:ascii="ＭＳ ゴシック" w:eastAsia="ＭＳ ゴシック" w:hAnsi="ＭＳ ゴシック"/>
                <w:szCs w:val="21"/>
              </w:rPr>
            </w:pPr>
            <w:r w:rsidRPr="003C32F2">
              <w:rPr>
                <w:rFonts w:ascii="ＭＳ ゴシック" w:eastAsia="ＭＳ ゴシック" w:hAnsi="ＭＳ ゴシック" w:hint="eastAsia"/>
                <w:szCs w:val="21"/>
              </w:rPr>
              <w:t>□</w:t>
            </w:r>
            <w:r w:rsidR="00E16835" w:rsidRPr="003C32F2">
              <w:rPr>
                <w:rFonts w:ascii="ＭＳ ゴシック" w:eastAsia="ＭＳ ゴシック" w:hAnsi="ＭＳ ゴシック" w:hint="eastAsia"/>
                <w:szCs w:val="21"/>
              </w:rPr>
              <w:t>対応表で個人情報と照合可能にした後</w:t>
            </w:r>
            <w:r w:rsidR="001770FF" w:rsidRPr="003C32F2">
              <w:rPr>
                <w:rFonts w:ascii="ＭＳ ゴシック" w:eastAsia="ＭＳ ゴシック" w:hAnsi="ＭＳ ゴシック" w:hint="eastAsia"/>
                <w:szCs w:val="21"/>
              </w:rPr>
              <w:t>、ある時点で</w:t>
            </w:r>
            <w:r w:rsidR="00C006E5" w:rsidRPr="003C32F2">
              <w:rPr>
                <w:rFonts w:ascii="ＭＳ ゴシック" w:eastAsia="ＭＳ ゴシック" w:hAnsi="ＭＳ ゴシック" w:hint="eastAsia"/>
                <w:szCs w:val="21"/>
              </w:rPr>
              <w:t>照合</w:t>
            </w:r>
            <w:r w:rsidR="001770FF" w:rsidRPr="003C32F2">
              <w:rPr>
                <w:rFonts w:ascii="ＭＳ ゴシック" w:eastAsia="ＭＳ ゴシック" w:hAnsi="ＭＳ ゴシック" w:hint="eastAsia"/>
                <w:szCs w:val="21"/>
              </w:rPr>
              <w:t>不可能</w:t>
            </w:r>
            <w:r w:rsidR="00E16835" w:rsidRPr="003C32F2">
              <w:rPr>
                <w:rFonts w:ascii="ＭＳ ゴシック" w:eastAsia="ＭＳ ゴシック" w:hAnsi="ＭＳ ゴシック" w:hint="eastAsia"/>
                <w:szCs w:val="21"/>
              </w:rPr>
              <w:t>に</w:t>
            </w:r>
            <w:r w:rsidR="001770FF" w:rsidRPr="003C32F2">
              <w:rPr>
                <w:rFonts w:ascii="ＭＳ ゴシック" w:eastAsia="ＭＳ ゴシック" w:hAnsi="ＭＳ ゴシック" w:hint="eastAsia"/>
                <w:szCs w:val="21"/>
              </w:rPr>
              <w:t>する。</w:t>
            </w:r>
          </w:p>
          <w:p w14:paraId="2A2F6673" w14:textId="77777777" w:rsidR="00C47B50" w:rsidRPr="003C32F2" w:rsidRDefault="00C47B50" w:rsidP="002D0727">
            <w:pPr>
              <w:ind w:leftChars="-51" w:left="-107" w:firstLineChars="100" w:firstLine="210"/>
              <w:rPr>
                <w:rFonts w:ascii="ＭＳ ゴシック" w:eastAsia="ＭＳ ゴシック" w:hAnsi="ＭＳ ゴシック"/>
                <w:szCs w:val="21"/>
              </w:rPr>
            </w:pPr>
            <w:r w:rsidRPr="003C32F2">
              <w:rPr>
                <w:rFonts w:ascii="ＭＳ ゴシック" w:eastAsia="ＭＳ ゴシック" w:hAnsi="ＭＳ ゴシック" w:hint="eastAsia"/>
                <w:szCs w:val="21"/>
              </w:rPr>
              <w:t>→理由：</w:t>
            </w:r>
          </w:p>
          <w:p w14:paraId="777A0CE9" w14:textId="77777777" w:rsidR="00C47B50" w:rsidRPr="003C32F2" w:rsidRDefault="001F5AC3" w:rsidP="001F5AC3">
            <w:pPr>
              <w:ind w:left="210" w:hangingChars="100" w:hanging="210"/>
              <w:rPr>
                <w:rFonts w:ascii="ＭＳ ゴシック" w:eastAsia="ＭＳ ゴシック" w:hAnsi="ＭＳ ゴシック"/>
                <w:szCs w:val="21"/>
              </w:rPr>
            </w:pPr>
            <w:r w:rsidRPr="003C32F2">
              <w:rPr>
                <w:rFonts w:ascii="ＭＳ ゴシック" w:eastAsia="ＭＳ ゴシック" w:hAnsi="ＭＳ ゴシック" w:hint="eastAsia"/>
                <w:szCs w:val="21"/>
              </w:rPr>
              <w:t>□</w:t>
            </w:r>
            <w:r w:rsidR="00E16835" w:rsidRPr="003C32F2">
              <w:rPr>
                <w:rFonts w:ascii="ＭＳ ゴシック" w:eastAsia="ＭＳ ゴシック" w:hAnsi="ＭＳ ゴシック" w:hint="eastAsia"/>
                <w:szCs w:val="21"/>
              </w:rPr>
              <w:t>個人情報との</w:t>
            </w:r>
            <w:r w:rsidR="00C006E5" w:rsidRPr="003C32F2">
              <w:rPr>
                <w:rFonts w:ascii="ＭＳ ゴシック" w:eastAsia="ＭＳ ゴシック" w:hAnsi="ＭＳ ゴシック" w:hint="eastAsia"/>
                <w:szCs w:val="21"/>
              </w:rPr>
              <w:t>照合</w:t>
            </w:r>
            <w:r w:rsidR="001770FF" w:rsidRPr="003C32F2">
              <w:rPr>
                <w:rFonts w:ascii="ＭＳ ゴシック" w:eastAsia="ＭＳ ゴシック" w:hAnsi="ＭＳ ゴシック" w:hint="eastAsia"/>
                <w:szCs w:val="21"/>
              </w:rPr>
              <w:t>不可能</w:t>
            </w:r>
            <w:r w:rsidR="00E16835" w:rsidRPr="003C32F2">
              <w:rPr>
                <w:rFonts w:ascii="ＭＳ ゴシック" w:eastAsia="ＭＳ ゴシック" w:hAnsi="ＭＳ ゴシック" w:hint="eastAsia"/>
                <w:szCs w:val="21"/>
              </w:rPr>
              <w:t>に</w:t>
            </w:r>
            <w:r w:rsidR="001770FF" w:rsidRPr="003C32F2">
              <w:rPr>
                <w:rFonts w:ascii="ＭＳ ゴシック" w:eastAsia="ＭＳ ゴシック" w:hAnsi="ＭＳ ゴシック" w:hint="eastAsia"/>
                <w:szCs w:val="21"/>
              </w:rPr>
              <w:t>する。</w:t>
            </w:r>
          </w:p>
          <w:p w14:paraId="204E3D42" w14:textId="77777777" w:rsidR="00761DE5" w:rsidRPr="003C32F2" w:rsidRDefault="00761DE5" w:rsidP="00761DE5">
            <w:pPr>
              <w:ind w:left="210" w:hangingChars="100" w:hanging="210"/>
              <w:rPr>
                <w:rFonts w:ascii="ＭＳ ゴシック" w:eastAsia="ＭＳ ゴシック" w:hAnsi="ＭＳ ゴシック"/>
                <w:szCs w:val="21"/>
              </w:rPr>
            </w:pPr>
            <w:r w:rsidRPr="003C32F2">
              <w:rPr>
                <w:rFonts w:ascii="ＭＳ ゴシック" w:eastAsia="ＭＳ ゴシック" w:hAnsi="ＭＳ ゴシック" w:hint="eastAsia"/>
                <w:szCs w:val="21"/>
              </w:rPr>
              <w:t>□その他の措置（　　　　　　　　　　　　　　　　　　　　）</w:t>
            </w:r>
          </w:p>
          <w:p w14:paraId="7490D521" w14:textId="77777777" w:rsidR="00761DE5" w:rsidRPr="003C32F2" w:rsidRDefault="00761DE5" w:rsidP="00761DE5">
            <w:pPr>
              <w:ind w:left="210" w:hangingChars="100" w:hanging="210"/>
              <w:rPr>
                <w:rFonts w:ascii="ＭＳ ゴシック" w:eastAsia="ＭＳ ゴシック" w:hAnsi="ＭＳ ゴシック"/>
                <w:szCs w:val="21"/>
              </w:rPr>
            </w:pPr>
            <w:r w:rsidRPr="003C32F2">
              <w:rPr>
                <w:rFonts w:ascii="ＭＳ ゴシック" w:eastAsia="ＭＳ ゴシック" w:hAnsi="ＭＳ ゴシック" w:hint="eastAsia"/>
                <w:szCs w:val="21"/>
              </w:rPr>
              <w:t xml:space="preserve">　→理由：</w:t>
            </w:r>
          </w:p>
          <w:p w14:paraId="734D501E" w14:textId="77777777" w:rsidR="00761DE5" w:rsidRPr="003C32F2" w:rsidRDefault="00761DE5" w:rsidP="001F5AC3">
            <w:pPr>
              <w:ind w:left="211" w:hangingChars="100" w:hanging="211"/>
              <w:rPr>
                <w:rFonts w:ascii="ＭＳ ゴシック" w:eastAsia="ＭＳ ゴシック" w:hAnsi="ＭＳ ゴシック"/>
                <w:b/>
                <w:szCs w:val="21"/>
                <w:u w:val="thick"/>
              </w:rPr>
            </w:pPr>
          </w:p>
        </w:tc>
      </w:tr>
      <w:tr w:rsidR="00C47B50" w:rsidRPr="003C32F2" w14:paraId="5AAD5CBD" w14:textId="77777777" w:rsidTr="00B12845">
        <w:tc>
          <w:tcPr>
            <w:tcW w:w="1420" w:type="pct"/>
            <w:shd w:val="clear" w:color="auto" w:fill="auto"/>
          </w:tcPr>
          <w:p w14:paraId="5143D5A5" w14:textId="77777777" w:rsidR="00C47B50" w:rsidRPr="003C32F2" w:rsidRDefault="00C47B50" w:rsidP="009050BE">
            <w:pPr>
              <w:rPr>
                <w:rFonts w:ascii="ＭＳ ゴシック" w:eastAsia="ＭＳ ゴシック" w:hAnsi="ＭＳ ゴシック" w:cs="ＭＳ Ｐゴシック"/>
                <w:kern w:val="0"/>
                <w:szCs w:val="21"/>
              </w:rPr>
            </w:pPr>
            <w:r w:rsidRPr="003C32F2">
              <w:rPr>
                <w:rFonts w:ascii="ＭＳ ゴシック" w:eastAsia="ＭＳ ゴシック" w:hAnsi="ＭＳ ゴシック" w:cs="ＭＳ Ｐゴシック" w:hint="eastAsia"/>
                <w:kern w:val="0"/>
                <w:szCs w:val="21"/>
              </w:rPr>
              <w:t>保存・保護方法</w:t>
            </w:r>
          </w:p>
        </w:tc>
        <w:tc>
          <w:tcPr>
            <w:tcW w:w="3580" w:type="pct"/>
            <w:shd w:val="clear" w:color="auto" w:fill="auto"/>
          </w:tcPr>
          <w:p w14:paraId="3267FEF9" w14:textId="77777777" w:rsidR="00C47B50" w:rsidRPr="003C32F2" w:rsidRDefault="00C47B50" w:rsidP="009050BE">
            <w:pPr>
              <w:rPr>
                <w:rFonts w:ascii="ＭＳ ゴシック" w:eastAsia="ＭＳ ゴシック" w:hAnsi="ＭＳ ゴシック"/>
                <w:szCs w:val="21"/>
              </w:rPr>
            </w:pPr>
          </w:p>
        </w:tc>
      </w:tr>
      <w:tr w:rsidR="00231AFB" w:rsidRPr="003C32F2" w14:paraId="5D220829" w14:textId="77777777" w:rsidTr="00B12845">
        <w:tc>
          <w:tcPr>
            <w:tcW w:w="1420" w:type="pct"/>
            <w:shd w:val="clear" w:color="auto" w:fill="auto"/>
          </w:tcPr>
          <w:p w14:paraId="47CBA709" w14:textId="77777777" w:rsidR="00231AFB" w:rsidRPr="003C32F2" w:rsidRDefault="00231AFB" w:rsidP="009050BE">
            <w:pPr>
              <w:rPr>
                <w:rFonts w:ascii="ＭＳ ゴシック" w:eastAsia="ＭＳ ゴシック" w:hAnsi="ＭＳ ゴシック"/>
                <w:szCs w:val="21"/>
              </w:rPr>
            </w:pPr>
            <w:r w:rsidRPr="003C32F2">
              <w:rPr>
                <w:rFonts w:ascii="ＭＳ ゴシック" w:eastAsia="ＭＳ ゴシック" w:hAnsi="ＭＳ ゴシック" w:cs="ＭＳ Ｐゴシック" w:hint="eastAsia"/>
                <w:kern w:val="0"/>
                <w:szCs w:val="21"/>
              </w:rPr>
              <w:t>保存期間</w:t>
            </w:r>
          </w:p>
        </w:tc>
        <w:tc>
          <w:tcPr>
            <w:tcW w:w="3580" w:type="pct"/>
            <w:shd w:val="clear" w:color="auto" w:fill="auto"/>
          </w:tcPr>
          <w:p w14:paraId="6AD3DF15" w14:textId="77777777" w:rsidR="00231AFB" w:rsidRPr="003C32F2" w:rsidRDefault="00231AFB" w:rsidP="009050BE">
            <w:pPr>
              <w:rPr>
                <w:rFonts w:ascii="ＭＳ ゴシック" w:eastAsia="ＭＳ ゴシック" w:hAnsi="ＭＳ ゴシック"/>
                <w:szCs w:val="21"/>
              </w:rPr>
            </w:pPr>
            <w:r w:rsidRPr="003C32F2">
              <w:rPr>
                <w:rFonts w:ascii="ＭＳ ゴシック" w:eastAsia="ＭＳ ゴシック" w:hAnsi="ＭＳ ゴシック" w:hint="eastAsia"/>
                <w:szCs w:val="21"/>
              </w:rPr>
              <w:t xml:space="preserve">　　　　年　　　　月まで</w:t>
            </w:r>
          </w:p>
        </w:tc>
      </w:tr>
      <w:tr w:rsidR="00231AFB" w:rsidRPr="003C32F2" w14:paraId="4B9B4165" w14:textId="77777777" w:rsidTr="00B12845">
        <w:tc>
          <w:tcPr>
            <w:tcW w:w="1420" w:type="pct"/>
            <w:shd w:val="clear" w:color="auto" w:fill="auto"/>
          </w:tcPr>
          <w:p w14:paraId="7D9FFD82" w14:textId="77777777" w:rsidR="00231AFB" w:rsidRPr="003C32F2" w:rsidRDefault="00231AFB" w:rsidP="009050BE">
            <w:pPr>
              <w:rPr>
                <w:rFonts w:ascii="ＭＳ ゴシック" w:eastAsia="ＭＳ ゴシック" w:hAnsi="ＭＳ ゴシック"/>
                <w:szCs w:val="21"/>
              </w:rPr>
            </w:pPr>
            <w:r w:rsidRPr="003C32F2">
              <w:rPr>
                <w:rFonts w:ascii="ＭＳ ゴシック" w:eastAsia="ＭＳ ゴシック" w:hAnsi="ＭＳ ゴシック" w:cs="ＭＳ Ｐゴシック" w:hint="eastAsia"/>
                <w:kern w:val="0"/>
                <w:szCs w:val="21"/>
              </w:rPr>
              <w:t>保存期間終了後の処置</w:t>
            </w:r>
          </w:p>
        </w:tc>
        <w:tc>
          <w:tcPr>
            <w:tcW w:w="3580" w:type="pct"/>
            <w:shd w:val="clear" w:color="auto" w:fill="auto"/>
          </w:tcPr>
          <w:p w14:paraId="7DCD64A6" w14:textId="77777777" w:rsidR="00231AFB" w:rsidRPr="003C32F2" w:rsidRDefault="00231AFB" w:rsidP="009050BE">
            <w:pPr>
              <w:rPr>
                <w:rFonts w:ascii="ＭＳ ゴシック" w:eastAsia="ＭＳ ゴシック" w:hAnsi="ＭＳ ゴシック"/>
                <w:szCs w:val="21"/>
              </w:rPr>
            </w:pPr>
          </w:p>
        </w:tc>
      </w:tr>
      <w:tr w:rsidR="00231AFB" w:rsidRPr="003C32F2" w14:paraId="44C77E80" w14:textId="77777777" w:rsidTr="00B12845">
        <w:tc>
          <w:tcPr>
            <w:tcW w:w="1420" w:type="pct"/>
            <w:shd w:val="clear" w:color="auto" w:fill="auto"/>
          </w:tcPr>
          <w:p w14:paraId="1E289ABB" w14:textId="77777777" w:rsidR="00231AFB" w:rsidRPr="003C32F2" w:rsidRDefault="007B0801" w:rsidP="009050BE">
            <w:pPr>
              <w:rPr>
                <w:rFonts w:ascii="ＭＳ ゴシック" w:eastAsia="ＭＳ ゴシック" w:hAnsi="ＭＳ ゴシック"/>
                <w:szCs w:val="21"/>
              </w:rPr>
            </w:pPr>
            <w:r w:rsidRPr="003C32F2">
              <w:rPr>
                <w:rFonts w:ascii="ＭＳ ゴシック" w:eastAsia="ＭＳ ゴシック" w:hAnsi="ＭＳ ゴシック" w:cs="ＭＳ Ｐゴシック" w:hint="eastAsia"/>
                <w:kern w:val="0"/>
                <w:szCs w:val="21"/>
              </w:rPr>
              <w:t>データの</w:t>
            </w:r>
            <w:r w:rsidR="00DC0075" w:rsidRPr="003C32F2">
              <w:rPr>
                <w:rFonts w:ascii="ＭＳ ゴシック" w:eastAsia="ＭＳ ゴシック" w:hAnsi="ＭＳ ゴシック" w:hint="eastAsia"/>
                <w:szCs w:val="21"/>
              </w:rPr>
              <w:t>公開の有無（該当するものにチェックし、</w:t>
            </w:r>
            <w:r w:rsidR="008162A5" w:rsidRPr="003C32F2">
              <w:rPr>
                <w:rFonts w:ascii="ＭＳ ゴシック" w:eastAsia="ＭＳ ゴシック" w:hAnsi="ＭＳ ゴシック" w:hint="eastAsia"/>
                <w:szCs w:val="21"/>
              </w:rPr>
              <w:t>該当しないもの</w:t>
            </w:r>
            <w:r w:rsidR="00DC0075" w:rsidRPr="003C32F2">
              <w:rPr>
                <w:rFonts w:ascii="ＭＳ ゴシック" w:eastAsia="ＭＳ ゴシック" w:hAnsi="ＭＳ ゴシック" w:hint="eastAsia"/>
                <w:szCs w:val="21"/>
              </w:rPr>
              <w:t>を削除）</w:t>
            </w:r>
          </w:p>
        </w:tc>
        <w:tc>
          <w:tcPr>
            <w:tcW w:w="3580" w:type="pct"/>
            <w:shd w:val="clear" w:color="auto" w:fill="auto"/>
          </w:tcPr>
          <w:p w14:paraId="16C4C603" w14:textId="77777777" w:rsidR="00231AFB" w:rsidRPr="003C32F2" w:rsidRDefault="00231AFB" w:rsidP="009050BE">
            <w:pPr>
              <w:rPr>
                <w:rFonts w:ascii="ＭＳ ゴシック" w:eastAsia="ＭＳ ゴシック" w:hAnsi="ＭＳ ゴシック"/>
                <w:szCs w:val="21"/>
              </w:rPr>
            </w:pPr>
            <w:r w:rsidRPr="003C32F2">
              <w:rPr>
                <w:rFonts w:ascii="ＭＳ ゴシック" w:eastAsia="ＭＳ ゴシック" w:hAnsi="ＭＳ ゴシック" w:hint="eastAsia"/>
                <w:szCs w:val="21"/>
              </w:rPr>
              <w:t>□なし</w:t>
            </w:r>
          </w:p>
          <w:p w14:paraId="15ED1EE9" w14:textId="77777777" w:rsidR="00231AFB" w:rsidRPr="003C32F2" w:rsidRDefault="00725CC4" w:rsidP="009050BE">
            <w:pPr>
              <w:rPr>
                <w:rFonts w:ascii="ＭＳ ゴシック" w:eastAsia="ＭＳ ゴシック" w:hAnsi="ＭＳ ゴシック"/>
                <w:szCs w:val="21"/>
              </w:rPr>
            </w:pPr>
            <w:r w:rsidRPr="003C32F2">
              <w:rPr>
                <w:rFonts w:ascii="ＭＳ ゴシック" w:eastAsia="ＭＳ ゴシック" w:hAnsi="ＭＳ ゴシック" w:hint="eastAsia"/>
                <w:szCs w:val="21"/>
              </w:rPr>
              <w:t>□あり→目的、方法</w:t>
            </w:r>
          </w:p>
        </w:tc>
      </w:tr>
    </w:tbl>
    <w:p w14:paraId="344CD4A2" w14:textId="77777777" w:rsidR="00231AFB" w:rsidRPr="003C32F2" w:rsidRDefault="00231AFB" w:rsidP="00504BA2">
      <w:pPr>
        <w:rPr>
          <w:rFonts w:ascii="ＭＳ ゴシック" w:eastAsia="ＭＳ ゴシック" w:hAnsi="ＭＳ ゴシック"/>
          <w:szCs w:val="21"/>
        </w:rPr>
      </w:pPr>
    </w:p>
    <w:p w14:paraId="0286266B" w14:textId="77777777" w:rsidR="001F5AC3" w:rsidRPr="003C32F2" w:rsidRDefault="00357CF5" w:rsidP="00144C5B">
      <w:pPr>
        <w:rPr>
          <w:rFonts w:ascii="ＭＳ ゴシック" w:eastAsia="ＭＳ ゴシック" w:hAnsi="ＭＳ ゴシック"/>
          <w:szCs w:val="21"/>
        </w:rPr>
      </w:pPr>
      <w:r w:rsidRPr="003C32F2">
        <w:rPr>
          <w:rFonts w:ascii="ＭＳ ゴシック" w:eastAsia="ＭＳ ゴシック" w:hAnsi="ＭＳ ゴシック" w:hint="eastAsia"/>
          <w:szCs w:val="21"/>
        </w:rPr>
        <w:t>（４</w:t>
      </w:r>
      <w:r w:rsidR="00144C5B" w:rsidRPr="003C32F2">
        <w:rPr>
          <w:rFonts w:ascii="ＭＳ ゴシック" w:eastAsia="ＭＳ ゴシック" w:hAnsi="ＭＳ ゴシック" w:hint="eastAsia"/>
          <w:szCs w:val="21"/>
        </w:rPr>
        <w:t>）対応表</w:t>
      </w:r>
    </w:p>
    <w:p w14:paraId="6F7C88FF" w14:textId="77777777" w:rsidR="00144C5B" w:rsidRPr="003C32F2" w:rsidRDefault="001F5AC3" w:rsidP="00144C5B">
      <w:pPr>
        <w:rPr>
          <w:rFonts w:ascii="ＭＳ ゴシック" w:eastAsia="ＭＳ ゴシック" w:hAnsi="ＭＳ ゴシック"/>
          <w:szCs w:val="21"/>
        </w:rPr>
      </w:pPr>
      <w:r w:rsidRPr="003C32F2">
        <w:rPr>
          <w:rFonts w:ascii="ＭＳ ゴシック" w:eastAsia="ＭＳ ゴシック" w:hAnsi="ＭＳ ゴシック" w:hint="eastAsia"/>
          <w:color w:val="0070C0"/>
          <w:szCs w:val="21"/>
        </w:rPr>
        <w:t>※</w:t>
      </w:r>
      <w:r w:rsidR="00EE0696" w:rsidRPr="003C32F2">
        <w:rPr>
          <w:rFonts w:ascii="ＭＳ ゴシック" w:eastAsia="ＭＳ ゴシック" w:hAnsi="ＭＳ ゴシック" w:hint="eastAsia"/>
          <w:color w:val="0070C0"/>
          <w:szCs w:val="21"/>
        </w:rPr>
        <w:t>（</w:t>
      </w:r>
      <w:r w:rsidRPr="003C32F2">
        <w:rPr>
          <w:rFonts w:ascii="ＭＳ ゴシック" w:eastAsia="ＭＳ ゴシック" w:hAnsi="ＭＳ ゴシック" w:hint="eastAsia"/>
          <w:color w:val="0070C0"/>
          <w:szCs w:val="21"/>
        </w:rPr>
        <w:t>３</w:t>
      </w:r>
      <w:r w:rsidR="008162A5" w:rsidRPr="003C32F2">
        <w:rPr>
          <w:rFonts w:ascii="ＭＳ ゴシック" w:eastAsia="ＭＳ ゴシック" w:hAnsi="ＭＳ ゴシック" w:hint="eastAsia"/>
          <w:color w:val="0070C0"/>
          <w:szCs w:val="21"/>
        </w:rPr>
        <w:t>）で</w:t>
      </w:r>
      <w:r w:rsidR="00EE0696" w:rsidRPr="003C32F2">
        <w:rPr>
          <w:rFonts w:ascii="ＭＳ ゴシック" w:eastAsia="ＭＳ ゴシック" w:hAnsi="ＭＳ ゴシック" w:hint="eastAsia"/>
          <w:color w:val="0070C0"/>
          <w:szCs w:val="21"/>
        </w:rPr>
        <w:t>「</w:t>
      </w:r>
      <w:r w:rsidRPr="003C32F2">
        <w:rPr>
          <w:rFonts w:ascii="ＭＳ ゴシック" w:eastAsia="ＭＳ ゴシック" w:hAnsi="ＭＳ ゴシック" w:hint="eastAsia"/>
          <w:color w:val="0070C0"/>
          <w:szCs w:val="21"/>
        </w:rPr>
        <w:t>対応表で個人情報と照合</w:t>
      </w:r>
      <w:r w:rsidR="00EE0696" w:rsidRPr="003C32F2">
        <w:rPr>
          <w:rFonts w:ascii="ＭＳ ゴシック" w:eastAsia="ＭＳ ゴシック" w:hAnsi="ＭＳ ゴシック" w:hint="eastAsia"/>
          <w:color w:val="0070C0"/>
          <w:szCs w:val="21"/>
        </w:rPr>
        <w:t>」</w:t>
      </w:r>
      <w:r w:rsidR="009012A8" w:rsidRPr="003C32F2">
        <w:rPr>
          <w:rFonts w:ascii="ＭＳ ゴシック" w:eastAsia="ＭＳ ゴシック" w:hAnsi="ＭＳ ゴシック" w:hint="eastAsia"/>
          <w:color w:val="0070C0"/>
          <w:szCs w:val="21"/>
        </w:rPr>
        <w:t>を選んだ</w:t>
      </w:r>
      <w:r w:rsidR="00EE0696" w:rsidRPr="003C32F2">
        <w:rPr>
          <w:rFonts w:ascii="ＭＳ ゴシック" w:eastAsia="ＭＳ ゴシック" w:hAnsi="ＭＳ ゴシック" w:hint="eastAsia"/>
          <w:color w:val="0070C0"/>
          <w:szCs w:val="21"/>
        </w:rPr>
        <w:t>場合、照合のために作成する対応表</w:t>
      </w:r>
      <w:r w:rsidRPr="003C32F2">
        <w:rPr>
          <w:rFonts w:ascii="ＭＳ ゴシック" w:eastAsia="ＭＳ ゴシック" w:hAnsi="ＭＳ ゴシック" w:hint="eastAsia"/>
          <w:color w:val="0070C0"/>
          <w:szCs w:val="21"/>
        </w:rPr>
        <w:t>の取り扱い</w:t>
      </w:r>
      <w:r w:rsidR="00EE0696" w:rsidRPr="003C32F2">
        <w:rPr>
          <w:rFonts w:ascii="ＭＳ ゴシック" w:eastAsia="ＭＳ ゴシック" w:hAnsi="ＭＳ ゴシック" w:hint="eastAsia"/>
          <w:color w:val="0070C0"/>
          <w:szCs w:val="21"/>
        </w:rPr>
        <w:t>について下記に</w:t>
      </w:r>
      <w:r w:rsidR="002C3551" w:rsidRPr="003C32F2">
        <w:rPr>
          <w:rFonts w:ascii="ＭＳ ゴシック" w:eastAsia="ＭＳ ゴシック" w:hAnsi="ＭＳ ゴシック" w:hint="eastAsia"/>
          <w:color w:val="0070C0"/>
          <w:szCs w:val="21"/>
        </w:rPr>
        <w:t>記載して</w:t>
      </w:r>
      <w:r w:rsidR="00EE0696" w:rsidRPr="003C32F2">
        <w:rPr>
          <w:rFonts w:ascii="ＭＳ ゴシック" w:eastAsia="ＭＳ ゴシック" w:hAnsi="ＭＳ ゴシック" w:hint="eastAsia"/>
          <w:color w:val="0070C0"/>
          <w:szCs w:val="21"/>
        </w:rPr>
        <w:t>ください</w:t>
      </w:r>
      <w:r w:rsidR="00F34D8C" w:rsidRPr="003C32F2">
        <w:rPr>
          <w:rFonts w:ascii="ＭＳ ゴシック" w:eastAsia="ＭＳ ゴシック" w:hAnsi="ＭＳ ゴシック" w:hint="eastAsia"/>
          <w:color w:val="0070C0"/>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170"/>
      </w:tblGrid>
      <w:tr w:rsidR="00144C5B" w:rsidRPr="003C32F2" w14:paraId="4B242BDB" w14:textId="77777777" w:rsidTr="00B12845">
        <w:tc>
          <w:tcPr>
            <w:tcW w:w="1420" w:type="pct"/>
            <w:shd w:val="clear" w:color="auto" w:fill="auto"/>
          </w:tcPr>
          <w:p w14:paraId="17A08C56" w14:textId="77777777" w:rsidR="00144C5B" w:rsidRPr="003C32F2" w:rsidRDefault="00144C5B" w:rsidP="000117FD">
            <w:pPr>
              <w:rPr>
                <w:rFonts w:ascii="ＭＳ ゴシック" w:eastAsia="ＭＳ ゴシック" w:hAnsi="ＭＳ ゴシック" w:cs="ＭＳ Ｐゴシック"/>
                <w:kern w:val="0"/>
                <w:szCs w:val="21"/>
              </w:rPr>
            </w:pPr>
            <w:r w:rsidRPr="003C32F2">
              <w:rPr>
                <w:rFonts w:ascii="ＭＳ ゴシック" w:eastAsia="ＭＳ ゴシック" w:hAnsi="ＭＳ ゴシック" w:cs="ＭＳ Ｐゴシック" w:hint="eastAsia"/>
                <w:kern w:val="0"/>
                <w:szCs w:val="21"/>
              </w:rPr>
              <w:t>保存・保護方法</w:t>
            </w:r>
          </w:p>
        </w:tc>
        <w:tc>
          <w:tcPr>
            <w:tcW w:w="3580" w:type="pct"/>
            <w:shd w:val="clear" w:color="auto" w:fill="auto"/>
          </w:tcPr>
          <w:p w14:paraId="053486CD" w14:textId="77777777" w:rsidR="00144C5B" w:rsidRPr="003C32F2" w:rsidRDefault="00144C5B" w:rsidP="000117FD">
            <w:pPr>
              <w:rPr>
                <w:rFonts w:ascii="ＭＳ ゴシック" w:eastAsia="ＭＳ ゴシック" w:hAnsi="ＭＳ ゴシック"/>
                <w:szCs w:val="21"/>
              </w:rPr>
            </w:pPr>
          </w:p>
        </w:tc>
      </w:tr>
      <w:tr w:rsidR="00144C5B" w:rsidRPr="003C32F2" w14:paraId="5DAF75CE" w14:textId="77777777" w:rsidTr="00B12845">
        <w:tc>
          <w:tcPr>
            <w:tcW w:w="1420" w:type="pct"/>
            <w:shd w:val="clear" w:color="auto" w:fill="auto"/>
          </w:tcPr>
          <w:p w14:paraId="45B3520A" w14:textId="77777777" w:rsidR="00144C5B" w:rsidRPr="003C32F2" w:rsidRDefault="00144C5B" w:rsidP="000117FD">
            <w:pPr>
              <w:rPr>
                <w:rFonts w:ascii="ＭＳ ゴシック" w:eastAsia="ＭＳ ゴシック" w:hAnsi="ＭＳ ゴシック"/>
                <w:szCs w:val="21"/>
              </w:rPr>
            </w:pPr>
            <w:r w:rsidRPr="003C32F2">
              <w:rPr>
                <w:rFonts w:ascii="ＭＳ ゴシック" w:eastAsia="ＭＳ ゴシック" w:hAnsi="ＭＳ ゴシック" w:cs="ＭＳ Ｐゴシック" w:hint="eastAsia"/>
                <w:kern w:val="0"/>
                <w:szCs w:val="21"/>
              </w:rPr>
              <w:t>保存期間</w:t>
            </w:r>
          </w:p>
        </w:tc>
        <w:tc>
          <w:tcPr>
            <w:tcW w:w="3580" w:type="pct"/>
            <w:shd w:val="clear" w:color="auto" w:fill="auto"/>
          </w:tcPr>
          <w:p w14:paraId="0B5F2F8A" w14:textId="77777777" w:rsidR="00144C5B" w:rsidRPr="003C32F2" w:rsidRDefault="00144C5B" w:rsidP="000117FD">
            <w:pPr>
              <w:rPr>
                <w:rFonts w:ascii="ＭＳ ゴシック" w:eastAsia="ＭＳ ゴシック" w:hAnsi="ＭＳ ゴシック"/>
                <w:szCs w:val="21"/>
              </w:rPr>
            </w:pPr>
            <w:r w:rsidRPr="003C32F2">
              <w:rPr>
                <w:rFonts w:ascii="ＭＳ ゴシック" w:eastAsia="ＭＳ ゴシック" w:hAnsi="ＭＳ ゴシック" w:hint="eastAsia"/>
                <w:szCs w:val="21"/>
              </w:rPr>
              <w:t xml:space="preserve">　　　　年　　　　月まで</w:t>
            </w:r>
          </w:p>
        </w:tc>
      </w:tr>
      <w:tr w:rsidR="00144C5B" w:rsidRPr="003C32F2" w14:paraId="5F0D65E4" w14:textId="77777777" w:rsidTr="00B12845">
        <w:tc>
          <w:tcPr>
            <w:tcW w:w="1420" w:type="pct"/>
            <w:shd w:val="clear" w:color="auto" w:fill="auto"/>
          </w:tcPr>
          <w:p w14:paraId="2F475447" w14:textId="77777777" w:rsidR="00144C5B" w:rsidRPr="003C32F2" w:rsidRDefault="00144C5B" w:rsidP="000117FD">
            <w:pPr>
              <w:rPr>
                <w:rFonts w:ascii="ＭＳ ゴシック" w:eastAsia="ＭＳ ゴシック" w:hAnsi="ＭＳ ゴシック" w:cs="ＭＳ Ｐゴシック"/>
                <w:kern w:val="0"/>
                <w:szCs w:val="21"/>
              </w:rPr>
            </w:pPr>
            <w:r w:rsidRPr="003C32F2">
              <w:rPr>
                <w:rFonts w:ascii="ＭＳ ゴシック" w:eastAsia="ＭＳ ゴシック" w:hAnsi="ＭＳ ゴシック" w:cs="ＭＳ Ｐゴシック" w:hint="eastAsia"/>
                <w:kern w:val="0"/>
                <w:szCs w:val="21"/>
              </w:rPr>
              <w:t>保存期間終了後の処置</w:t>
            </w:r>
          </w:p>
        </w:tc>
        <w:tc>
          <w:tcPr>
            <w:tcW w:w="3580" w:type="pct"/>
            <w:shd w:val="clear" w:color="auto" w:fill="auto"/>
          </w:tcPr>
          <w:p w14:paraId="5E78E59B" w14:textId="77777777" w:rsidR="00144C5B" w:rsidRPr="003C32F2" w:rsidRDefault="00144C5B" w:rsidP="000117FD">
            <w:pPr>
              <w:rPr>
                <w:rFonts w:ascii="ＭＳ ゴシック" w:eastAsia="ＭＳ ゴシック" w:hAnsi="ＭＳ ゴシック"/>
                <w:szCs w:val="21"/>
              </w:rPr>
            </w:pPr>
          </w:p>
        </w:tc>
      </w:tr>
    </w:tbl>
    <w:p w14:paraId="200ABBF7" w14:textId="77777777" w:rsidR="00144C5B" w:rsidRPr="003C32F2" w:rsidRDefault="00144C5B" w:rsidP="00231AFB">
      <w:pPr>
        <w:rPr>
          <w:rFonts w:ascii="ＭＳ ゴシック" w:eastAsia="ＭＳ ゴシック" w:hAnsi="ＭＳ ゴシック"/>
          <w:szCs w:val="21"/>
        </w:rPr>
      </w:pPr>
    </w:p>
    <w:p w14:paraId="56D9A7EE" w14:textId="77777777" w:rsidR="007B0801" w:rsidRPr="003C32F2" w:rsidRDefault="007B0801" w:rsidP="007B0801">
      <w:pPr>
        <w:rPr>
          <w:rFonts w:ascii="ＭＳ ゴシック" w:eastAsia="ＭＳ ゴシック" w:hAnsi="ＭＳ ゴシック"/>
          <w:szCs w:val="21"/>
        </w:rPr>
      </w:pPr>
      <w:r w:rsidRPr="003C32F2">
        <w:rPr>
          <w:rFonts w:ascii="ＭＳ ゴシック" w:eastAsia="ＭＳ ゴシック" w:hAnsi="ＭＳ ゴシック" w:hint="eastAsia"/>
          <w:szCs w:val="21"/>
        </w:rPr>
        <w:t>（</w:t>
      </w:r>
      <w:r w:rsidR="00144C5B" w:rsidRPr="003C32F2">
        <w:rPr>
          <w:rFonts w:ascii="ＭＳ ゴシック" w:eastAsia="ＭＳ ゴシック" w:hAnsi="ＭＳ ゴシック" w:hint="eastAsia"/>
          <w:szCs w:val="21"/>
        </w:rPr>
        <w:t>５</w:t>
      </w:r>
      <w:r w:rsidRPr="003C32F2">
        <w:rPr>
          <w:rFonts w:ascii="ＭＳ ゴシック" w:eastAsia="ＭＳ ゴシック" w:hAnsi="ＭＳ ゴシック" w:hint="eastAsia"/>
          <w:szCs w:val="21"/>
        </w:rPr>
        <w:t>）同意書</w:t>
      </w:r>
      <w:r w:rsidR="00144C5B" w:rsidRPr="003C32F2">
        <w:rPr>
          <w:rFonts w:ascii="ＭＳ ゴシック" w:eastAsia="ＭＳ ゴシック" w:hAnsi="ＭＳ ゴシック" w:hint="eastAsia"/>
          <w:szCs w:val="21"/>
        </w:rPr>
        <w:t>・同意の撤回書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170"/>
      </w:tblGrid>
      <w:tr w:rsidR="007B0801" w:rsidRPr="003C32F2" w14:paraId="57D1174C" w14:textId="77777777" w:rsidTr="00B12845">
        <w:tc>
          <w:tcPr>
            <w:tcW w:w="1420" w:type="pct"/>
            <w:shd w:val="clear" w:color="auto" w:fill="auto"/>
          </w:tcPr>
          <w:p w14:paraId="770C2DF3" w14:textId="77777777" w:rsidR="007B0801" w:rsidRPr="003C32F2" w:rsidRDefault="007B0801" w:rsidP="009050BE">
            <w:pPr>
              <w:rPr>
                <w:rFonts w:ascii="ＭＳ ゴシック" w:eastAsia="ＭＳ ゴシック" w:hAnsi="ＭＳ ゴシック" w:cs="ＭＳ Ｐゴシック"/>
                <w:kern w:val="0"/>
                <w:szCs w:val="21"/>
              </w:rPr>
            </w:pPr>
            <w:r w:rsidRPr="003C32F2">
              <w:rPr>
                <w:rFonts w:ascii="ＭＳ ゴシック" w:eastAsia="ＭＳ ゴシック" w:hAnsi="ＭＳ ゴシック" w:cs="ＭＳ Ｐゴシック" w:hint="eastAsia"/>
                <w:kern w:val="0"/>
                <w:szCs w:val="21"/>
              </w:rPr>
              <w:t>保存・保護方法</w:t>
            </w:r>
          </w:p>
        </w:tc>
        <w:tc>
          <w:tcPr>
            <w:tcW w:w="3580" w:type="pct"/>
            <w:shd w:val="clear" w:color="auto" w:fill="auto"/>
          </w:tcPr>
          <w:p w14:paraId="294BB0F9" w14:textId="77777777" w:rsidR="007B0801" w:rsidRPr="003C32F2" w:rsidRDefault="007B0801" w:rsidP="009050BE">
            <w:pPr>
              <w:rPr>
                <w:rFonts w:ascii="ＭＳ ゴシック" w:eastAsia="ＭＳ ゴシック" w:hAnsi="ＭＳ ゴシック"/>
                <w:szCs w:val="21"/>
              </w:rPr>
            </w:pPr>
          </w:p>
        </w:tc>
      </w:tr>
      <w:tr w:rsidR="007B0801" w:rsidRPr="003C32F2" w14:paraId="228596FA" w14:textId="77777777" w:rsidTr="00B12845">
        <w:tc>
          <w:tcPr>
            <w:tcW w:w="1420" w:type="pct"/>
            <w:shd w:val="clear" w:color="auto" w:fill="auto"/>
          </w:tcPr>
          <w:p w14:paraId="0B77AC75" w14:textId="77777777" w:rsidR="007B0801" w:rsidRPr="003C32F2" w:rsidRDefault="007B0801" w:rsidP="009050BE">
            <w:pPr>
              <w:rPr>
                <w:rFonts w:ascii="ＭＳ ゴシック" w:eastAsia="ＭＳ ゴシック" w:hAnsi="ＭＳ ゴシック"/>
                <w:szCs w:val="21"/>
              </w:rPr>
            </w:pPr>
            <w:r w:rsidRPr="003C32F2">
              <w:rPr>
                <w:rFonts w:ascii="ＭＳ ゴシック" w:eastAsia="ＭＳ ゴシック" w:hAnsi="ＭＳ ゴシック" w:cs="ＭＳ Ｐゴシック" w:hint="eastAsia"/>
                <w:kern w:val="0"/>
                <w:szCs w:val="21"/>
              </w:rPr>
              <w:t>保存期間</w:t>
            </w:r>
          </w:p>
        </w:tc>
        <w:tc>
          <w:tcPr>
            <w:tcW w:w="3580" w:type="pct"/>
            <w:shd w:val="clear" w:color="auto" w:fill="auto"/>
          </w:tcPr>
          <w:p w14:paraId="091FC2EC" w14:textId="77777777" w:rsidR="007B0801" w:rsidRPr="003C32F2" w:rsidRDefault="007B0801" w:rsidP="009050BE">
            <w:pPr>
              <w:rPr>
                <w:rFonts w:ascii="ＭＳ ゴシック" w:eastAsia="ＭＳ ゴシック" w:hAnsi="ＭＳ ゴシック"/>
                <w:szCs w:val="21"/>
              </w:rPr>
            </w:pPr>
            <w:r w:rsidRPr="003C32F2">
              <w:rPr>
                <w:rFonts w:ascii="ＭＳ ゴシック" w:eastAsia="ＭＳ ゴシック" w:hAnsi="ＭＳ ゴシック" w:hint="eastAsia"/>
                <w:szCs w:val="21"/>
              </w:rPr>
              <w:t xml:space="preserve">　　　　年　　　　月まで</w:t>
            </w:r>
          </w:p>
        </w:tc>
      </w:tr>
      <w:tr w:rsidR="007B0801" w:rsidRPr="003C32F2" w14:paraId="22DA53A4" w14:textId="77777777" w:rsidTr="00B12845">
        <w:tc>
          <w:tcPr>
            <w:tcW w:w="1420" w:type="pct"/>
            <w:shd w:val="clear" w:color="auto" w:fill="auto"/>
          </w:tcPr>
          <w:p w14:paraId="79FDB3FB" w14:textId="77777777" w:rsidR="007B0801" w:rsidRPr="003C32F2" w:rsidRDefault="007B0801" w:rsidP="007B0801">
            <w:pPr>
              <w:rPr>
                <w:rFonts w:ascii="ＭＳ ゴシック" w:eastAsia="ＭＳ ゴシック" w:hAnsi="ＭＳ ゴシック" w:cs="ＭＳ Ｐゴシック"/>
                <w:kern w:val="0"/>
                <w:szCs w:val="21"/>
              </w:rPr>
            </w:pPr>
            <w:r w:rsidRPr="003C32F2">
              <w:rPr>
                <w:rFonts w:ascii="ＭＳ ゴシック" w:eastAsia="ＭＳ ゴシック" w:hAnsi="ＭＳ ゴシック" w:cs="ＭＳ Ｐゴシック" w:hint="eastAsia"/>
                <w:kern w:val="0"/>
                <w:szCs w:val="21"/>
              </w:rPr>
              <w:lastRenderedPageBreak/>
              <w:t>保存期間終了後の処置</w:t>
            </w:r>
          </w:p>
        </w:tc>
        <w:tc>
          <w:tcPr>
            <w:tcW w:w="3580" w:type="pct"/>
            <w:shd w:val="clear" w:color="auto" w:fill="auto"/>
          </w:tcPr>
          <w:p w14:paraId="14EEA91C" w14:textId="77777777" w:rsidR="007B0801" w:rsidRPr="003C32F2" w:rsidRDefault="007B0801" w:rsidP="009050BE">
            <w:pPr>
              <w:rPr>
                <w:rFonts w:ascii="ＭＳ ゴシック" w:eastAsia="ＭＳ ゴシック" w:hAnsi="ＭＳ ゴシック"/>
                <w:szCs w:val="21"/>
              </w:rPr>
            </w:pPr>
          </w:p>
        </w:tc>
      </w:tr>
    </w:tbl>
    <w:p w14:paraId="2CC78475" w14:textId="77777777" w:rsidR="007B0801" w:rsidRPr="003C32F2" w:rsidRDefault="007B0801" w:rsidP="00231AFB">
      <w:pPr>
        <w:rPr>
          <w:rFonts w:ascii="ＭＳ ゴシック" w:eastAsia="ＭＳ ゴシック" w:hAnsi="ＭＳ ゴシック"/>
          <w:szCs w:val="21"/>
        </w:rPr>
      </w:pPr>
    </w:p>
    <w:p w14:paraId="7D315A16" w14:textId="77777777" w:rsidR="00E71050" w:rsidRPr="003C32F2" w:rsidRDefault="007B0801" w:rsidP="00504BA2">
      <w:pPr>
        <w:rPr>
          <w:rFonts w:ascii="ＭＳ ゴシック" w:eastAsia="ＭＳ ゴシック" w:hAnsi="ＭＳ ゴシック"/>
          <w:szCs w:val="21"/>
        </w:rPr>
      </w:pPr>
      <w:r w:rsidRPr="003C32F2">
        <w:rPr>
          <w:rFonts w:ascii="ＭＳ ゴシック" w:eastAsia="ＭＳ ゴシック" w:hAnsi="ＭＳ ゴシック" w:hint="eastAsia"/>
          <w:szCs w:val="21"/>
        </w:rPr>
        <w:t>（</w:t>
      </w:r>
      <w:r w:rsidR="003519DC" w:rsidRPr="003C32F2">
        <w:rPr>
          <w:rFonts w:ascii="ＭＳ ゴシック" w:eastAsia="ＭＳ ゴシック" w:hAnsi="ＭＳ ゴシック" w:hint="eastAsia"/>
          <w:szCs w:val="21"/>
        </w:rPr>
        <w:t>６</w:t>
      </w:r>
      <w:r w:rsidRPr="003C32F2">
        <w:rPr>
          <w:rFonts w:ascii="ＭＳ ゴシック" w:eastAsia="ＭＳ ゴシック" w:hAnsi="ＭＳ ゴシック" w:hint="eastAsia"/>
          <w:szCs w:val="21"/>
        </w:rPr>
        <w:t>）</w:t>
      </w:r>
      <w:r w:rsidRPr="003C32F2">
        <w:rPr>
          <w:rFonts w:ascii="ＭＳ ゴシック" w:eastAsia="ＭＳ ゴシック" w:hAnsi="ＭＳ ゴシック" w:cs="ＭＳ Ｐゴシック" w:hint="eastAsia"/>
          <w:kern w:val="0"/>
          <w:szCs w:val="21"/>
        </w:rPr>
        <w:t>実験対象者が実験参加の同意を撤回した場合、取得済みデータの廃棄</w:t>
      </w:r>
    </w:p>
    <w:p w14:paraId="5AA0C80D" w14:textId="52A60C08" w:rsidR="00E77EB5" w:rsidRPr="00A565FA" w:rsidRDefault="00E77EB5" w:rsidP="00E77EB5">
      <w:pPr>
        <w:rPr>
          <w:rFonts w:ascii="ＭＳ ゴシック" w:eastAsia="ＭＳ ゴシック" w:hAnsi="ＭＳ ゴシック" w:cs="ＭＳ ゴシック"/>
          <w:color w:val="0070C0"/>
        </w:rPr>
      </w:pPr>
      <w:r w:rsidRPr="00E77EB5">
        <w:rPr>
          <w:rFonts w:ascii="ＭＳ ゴシック" w:eastAsia="ＭＳ ゴシック" w:hAnsi="ＭＳ ゴシック" w:hint="eastAsia"/>
          <w:color w:val="0070C0"/>
          <w:szCs w:val="21"/>
        </w:rPr>
        <w:t>※</w:t>
      </w:r>
      <w:r>
        <w:rPr>
          <w:rFonts w:ascii="ＭＳ ゴシック" w:eastAsia="ＭＳ ゴシック" w:hAnsi="ＭＳ ゴシック" w:hint="eastAsia"/>
          <w:color w:val="0070C0"/>
          <w:szCs w:val="21"/>
        </w:rPr>
        <w:t>同意の撤回書との整合性をご確認</w:t>
      </w:r>
      <w:r w:rsidR="00574C5C">
        <w:rPr>
          <w:rFonts w:ascii="ＭＳ ゴシック" w:eastAsia="ＭＳ ゴシック" w:hAnsi="ＭＳ ゴシック" w:hint="eastAsia"/>
          <w:color w:val="0070C0"/>
          <w:szCs w:val="21"/>
        </w:rPr>
        <w:t>くだ</w:t>
      </w:r>
      <w:r>
        <w:rPr>
          <w:rFonts w:ascii="ＭＳ ゴシック" w:eastAsia="ＭＳ ゴシック" w:hAnsi="ＭＳ ゴシック" w:hint="eastAsia"/>
          <w:color w:val="0070C0"/>
          <w:szCs w:val="21"/>
        </w:rPr>
        <w:t>さい。</w:t>
      </w:r>
    </w:p>
    <w:p w14:paraId="2DBF95BF" w14:textId="77777777" w:rsidR="00E77EB5" w:rsidRPr="00E77EB5" w:rsidRDefault="00E77EB5" w:rsidP="009D0519">
      <w:pPr>
        <w:rPr>
          <w:rFonts w:ascii="ＭＳ ゴシック" w:eastAsia="ＭＳ ゴシック" w:hAnsi="ＭＳ ゴシック"/>
          <w:szCs w:val="21"/>
        </w:rPr>
      </w:pPr>
    </w:p>
    <w:p w14:paraId="3BB8FE80" w14:textId="77777777" w:rsidR="008A2C54" w:rsidRPr="003C32F2" w:rsidRDefault="00C47B50" w:rsidP="007B0801">
      <w:pPr>
        <w:rPr>
          <w:rFonts w:ascii="ＭＳ ゴシック" w:eastAsia="ＭＳ ゴシック" w:hAnsi="ＭＳ ゴシック"/>
          <w:b/>
          <w:szCs w:val="21"/>
        </w:rPr>
      </w:pPr>
      <w:r w:rsidRPr="003C32F2">
        <w:rPr>
          <w:rFonts w:ascii="ＭＳ ゴシック" w:eastAsia="ＭＳ ゴシック" w:hAnsi="ＭＳ ゴシック" w:hint="eastAsia"/>
          <w:b/>
          <w:szCs w:val="21"/>
        </w:rPr>
        <w:t>６．その他</w:t>
      </w:r>
    </w:p>
    <w:p w14:paraId="31C344FE" w14:textId="77777777" w:rsidR="00C47B50" w:rsidRPr="003C32F2" w:rsidRDefault="00205464" w:rsidP="00AA635F">
      <w:pPr>
        <w:ind w:left="630" w:hangingChars="300" w:hanging="630"/>
        <w:rPr>
          <w:rFonts w:ascii="ＭＳ ゴシック" w:eastAsia="ＭＳ ゴシック" w:hAnsi="ＭＳ ゴシック"/>
          <w:szCs w:val="21"/>
        </w:rPr>
      </w:pPr>
      <w:r w:rsidRPr="003C32F2">
        <w:rPr>
          <w:rFonts w:ascii="ＭＳ ゴシック" w:eastAsia="ＭＳ ゴシック" w:hAnsi="ＭＳ ゴシック" w:hint="eastAsia"/>
          <w:szCs w:val="21"/>
        </w:rPr>
        <w:t>（１）他機関と共同</w:t>
      </w:r>
      <w:r w:rsidR="00444C5C" w:rsidRPr="003C32F2">
        <w:rPr>
          <w:rFonts w:ascii="ＭＳ ゴシック" w:eastAsia="ＭＳ ゴシック" w:hAnsi="ＭＳ ゴシック" w:hint="eastAsia"/>
          <w:szCs w:val="21"/>
        </w:rPr>
        <w:t>等</w:t>
      </w:r>
      <w:r w:rsidRPr="003C32F2">
        <w:rPr>
          <w:rFonts w:ascii="ＭＳ ゴシック" w:eastAsia="ＭＳ ゴシック" w:hAnsi="ＭＳ ゴシック" w:hint="eastAsia"/>
          <w:szCs w:val="21"/>
        </w:rPr>
        <w:t>で実験を行う場合</w:t>
      </w:r>
      <w:r w:rsidR="008713E2" w:rsidRPr="003C32F2">
        <w:rPr>
          <w:rFonts w:ascii="ＭＳ ゴシック" w:eastAsia="ＭＳ ゴシック" w:hAnsi="ＭＳ ゴシック" w:hint="eastAsia"/>
          <w:szCs w:val="21"/>
        </w:rPr>
        <w:t>（共同研究、委託、外注等も含む）</w:t>
      </w:r>
    </w:p>
    <w:p w14:paraId="2B3A95CC" w14:textId="77777777" w:rsidR="00C47B50" w:rsidRPr="003C32F2" w:rsidRDefault="00205464" w:rsidP="00ED4486">
      <w:pPr>
        <w:rPr>
          <w:rFonts w:ascii="ＭＳ ゴシック" w:eastAsia="ＭＳ ゴシック" w:hAnsi="ＭＳ ゴシック"/>
          <w:szCs w:val="21"/>
        </w:rPr>
      </w:pPr>
      <w:r w:rsidRPr="003C32F2">
        <w:rPr>
          <w:rFonts w:ascii="ＭＳ ゴシック" w:eastAsia="ＭＳ ゴシック" w:hAnsi="ＭＳ ゴシック" w:hint="eastAsia"/>
          <w:szCs w:val="21"/>
        </w:rPr>
        <w:t xml:space="preserve">　　①他機関の</w:t>
      </w:r>
      <w:r w:rsidR="00621FA9" w:rsidRPr="003C32F2">
        <w:rPr>
          <w:rFonts w:ascii="ＭＳ ゴシック" w:eastAsia="ＭＳ ゴシック" w:hAnsi="ＭＳ ゴシック" w:hint="eastAsia"/>
          <w:szCs w:val="21"/>
        </w:rPr>
        <w:t>名称</w:t>
      </w:r>
      <w:r w:rsidR="0027327E" w:rsidRPr="003C32F2">
        <w:rPr>
          <w:rFonts w:ascii="ＭＳ ゴシック" w:eastAsia="ＭＳ ゴシック" w:hAnsi="ＭＳ ゴシック" w:hint="eastAsia"/>
          <w:szCs w:val="21"/>
        </w:rPr>
        <w:t>・概要</w:t>
      </w:r>
      <w:r w:rsidR="00ED4486" w:rsidRPr="003C32F2">
        <w:rPr>
          <w:rFonts w:ascii="ＭＳ ゴシック" w:eastAsia="ＭＳ ゴシック" w:hAnsi="ＭＳ ゴシック" w:hint="eastAsia"/>
          <w:szCs w:val="21"/>
        </w:rPr>
        <w:t>と</w:t>
      </w:r>
      <w:r w:rsidRPr="003C32F2">
        <w:rPr>
          <w:rFonts w:ascii="ＭＳ ゴシック" w:eastAsia="ＭＳ ゴシック" w:hAnsi="ＭＳ ゴシック" w:hint="eastAsia"/>
          <w:szCs w:val="21"/>
        </w:rPr>
        <w:t>実験における他機関との</w:t>
      </w:r>
      <w:r w:rsidR="00C47B50" w:rsidRPr="003C32F2">
        <w:rPr>
          <w:rFonts w:ascii="ＭＳ ゴシック" w:eastAsia="ＭＳ ゴシック" w:hAnsi="ＭＳ ゴシック" w:hint="eastAsia"/>
          <w:szCs w:val="21"/>
        </w:rPr>
        <w:t>責任分担</w:t>
      </w:r>
    </w:p>
    <w:p w14:paraId="45B130C8" w14:textId="016E116C" w:rsidR="007F1B77" w:rsidRDefault="007F1B77" w:rsidP="00E77EB5">
      <w:pPr>
        <w:rPr>
          <w:rFonts w:ascii="ＭＳ ゴシック" w:eastAsia="ＭＳ ゴシック" w:hAnsi="ＭＳ ゴシック"/>
          <w:color w:val="0070C0"/>
          <w:szCs w:val="21"/>
        </w:rPr>
      </w:pPr>
      <w:r w:rsidRPr="003C32F2">
        <w:rPr>
          <w:rFonts w:ascii="ＭＳ ゴシック" w:eastAsia="ＭＳ ゴシック" w:hAnsi="ＭＳ ゴシック" w:hint="eastAsia"/>
          <w:color w:val="0070C0"/>
          <w:szCs w:val="21"/>
        </w:rPr>
        <w:t>※</w:t>
      </w:r>
      <w:r w:rsidR="00BE74F5">
        <w:rPr>
          <w:rFonts w:ascii="ＭＳ ゴシック" w:eastAsia="ＭＳ ゴシック" w:hAnsi="ＭＳ ゴシック" w:hint="eastAsia"/>
          <w:color w:val="0070C0"/>
          <w:szCs w:val="21"/>
        </w:rPr>
        <w:t>他</w:t>
      </w:r>
      <w:r w:rsidR="0094129F">
        <w:rPr>
          <w:rFonts w:ascii="ＭＳ ゴシック" w:eastAsia="ＭＳ ゴシック" w:hAnsi="ＭＳ ゴシック" w:hint="eastAsia"/>
          <w:color w:val="0070C0"/>
          <w:szCs w:val="21"/>
        </w:rPr>
        <w:t>の</w:t>
      </w:r>
      <w:r w:rsidR="00BE74F5">
        <w:rPr>
          <w:rFonts w:ascii="ＭＳ ゴシック" w:eastAsia="ＭＳ ゴシック" w:hAnsi="ＭＳ ゴシック" w:hint="eastAsia"/>
          <w:color w:val="0070C0"/>
          <w:szCs w:val="21"/>
        </w:rPr>
        <w:t>機関が</w:t>
      </w:r>
      <w:r w:rsidR="0094129F">
        <w:rPr>
          <w:rFonts w:ascii="ＭＳ ゴシック" w:eastAsia="ＭＳ ゴシック" w:hAnsi="ＭＳ ゴシック" w:hint="eastAsia"/>
          <w:color w:val="0070C0"/>
          <w:szCs w:val="21"/>
        </w:rPr>
        <w:t>、</w:t>
      </w:r>
      <w:r w:rsidRPr="003C32F2">
        <w:rPr>
          <w:rFonts w:ascii="ＭＳ ゴシック" w:eastAsia="ＭＳ ゴシック" w:hAnsi="ＭＳ ゴシック" w:hint="eastAsia"/>
          <w:color w:val="0070C0"/>
          <w:szCs w:val="21"/>
        </w:rPr>
        <w:t>実験対象者の募集、</w:t>
      </w:r>
      <w:r w:rsidR="00E77EB5" w:rsidRPr="003C32F2">
        <w:rPr>
          <w:rFonts w:ascii="ＭＳ ゴシック" w:eastAsia="ＭＳ ゴシック" w:hAnsi="ＭＳ ゴシック" w:hint="eastAsia"/>
          <w:color w:val="0070C0"/>
          <w:szCs w:val="21"/>
        </w:rPr>
        <w:t>データの解析</w:t>
      </w:r>
      <w:r w:rsidR="00E77EB5">
        <w:rPr>
          <w:rFonts w:ascii="ＭＳ ゴシック" w:eastAsia="ＭＳ ゴシック" w:hAnsi="ＭＳ ゴシック" w:hint="eastAsia"/>
          <w:color w:val="0070C0"/>
          <w:szCs w:val="21"/>
        </w:rPr>
        <w:t>、</w:t>
      </w:r>
      <w:r w:rsidR="00E77EB5" w:rsidRPr="003C32F2">
        <w:rPr>
          <w:rFonts w:ascii="ＭＳ ゴシック" w:eastAsia="ＭＳ ゴシック" w:hAnsi="ＭＳ ゴシック" w:hint="eastAsia"/>
          <w:color w:val="0070C0"/>
          <w:szCs w:val="21"/>
        </w:rPr>
        <w:t>実験へのアドバイス</w:t>
      </w:r>
      <w:r w:rsidRPr="003C32F2">
        <w:rPr>
          <w:rFonts w:ascii="ＭＳ ゴシック" w:eastAsia="ＭＳ ゴシック" w:hAnsi="ＭＳ ゴシック" w:hint="eastAsia"/>
          <w:color w:val="0070C0"/>
          <w:szCs w:val="21"/>
        </w:rPr>
        <w:t>など</w:t>
      </w:r>
      <w:r w:rsidR="00DA6340">
        <w:rPr>
          <w:rFonts w:ascii="ＭＳ ゴシック" w:eastAsia="ＭＳ ゴシック" w:hAnsi="ＭＳ ゴシック" w:hint="eastAsia"/>
          <w:color w:val="0070C0"/>
          <w:szCs w:val="21"/>
        </w:rPr>
        <w:t>行う</w:t>
      </w:r>
      <w:r w:rsidR="00E77EB5">
        <w:rPr>
          <w:rFonts w:ascii="ＭＳ ゴシック" w:eastAsia="ＭＳ ゴシック" w:hAnsi="ＭＳ ゴシック" w:hint="eastAsia"/>
          <w:color w:val="0070C0"/>
          <w:szCs w:val="21"/>
        </w:rPr>
        <w:t>場合</w:t>
      </w:r>
      <w:r w:rsidRPr="003C32F2">
        <w:rPr>
          <w:rFonts w:ascii="ＭＳ ゴシック" w:eastAsia="ＭＳ ゴシック" w:hAnsi="ＭＳ ゴシック" w:hint="eastAsia"/>
          <w:color w:val="0070C0"/>
          <w:szCs w:val="21"/>
        </w:rPr>
        <w:t>、ここに</w:t>
      </w:r>
      <w:r w:rsidR="0073059A">
        <w:rPr>
          <w:rFonts w:ascii="ＭＳ ゴシック" w:eastAsia="ＭＳ ゴシック" w:hAnsi="ＭＳ ゴシック" w:hint="eastAsia"/>
          <w:color w:val="0070C0"/>
          <w:szCs w:val="21"/>
        </w:rPr>
        <w:t>、その</w:t>
      </w:r>
      <w:r w:rsidR="006A1EAF">
        <w:rPr>
          <w:rFonts w:ascii="ＭＳ ゴシック" w:eastAsia="ＭＳ ゴシック" w:hAnsi="ＭＳ ゴシック" w:hint="eastAsia"/>
          <w:color w:val="0070C0"/>
          <w:szCs w:val="21"/>
        </w:rPr>
        <w:t>他機関の名称、概要、責任分担を</w:t>
      </w:r>
      <w:r w:rsidRPr="003C32F2">
        <w:rPr>
          <w:rFonts w:ascii="ＭＳ ゴシック" w:eastAsia="ＭＳ ゴシック" w:hAnsi="ＭＳ ゴシック" w:hint="eastAsia"/>
          <w:color w:val="0070C0"/>
          <w:szCs w:val="21"/>
        </w:rPr>
        <w:t>記載してください。</w:t>
      </w:r>
    </w:p>
    <w:p w14:paraId="1F143952" w14:textId="5A63C719" w:rsidR="00E77EB5" w:rsidRPr="003C32F2" w:rsidRDefault="00E77EB5" w:rsidP="00E77EB5">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w:t>
      </w:r>
      <w:r w:rsidR="0073059A">
        <w:rPr>
          <w:rFonts w:ascii="ＭＳ ゴシック" w:eastAsia="ＭＳ ゴシック" w:hAnsi="ＭＳ ゴシック" w:hint="eastAsia"/>
          <w:color w:val="0070C0"/>
          <w:szCs w:val="21"/>
        </w:rPr>
        <w:t>他の機関に、</w:t>
      </w:r>
      <w:r>
        <w:rPr>
          <w:rFonts w:ascii="ＭＳ ゴシック" w:eastAsia="ＭＳ ゴシック" w:hAnsi="ＭＳ ゴシック" w:hint="eastAsia"/>
          <w:color w:val="0070C0"/>
          <w:szCs w:val="21"/>
        </w:rPr>
        <w:t>実験対象者の募集</w:t>
      </w:r>
      <w:r w:rsidR="00DA6340">
        <w:rPr>
          <w:rFonts w:ascii="ＭＳ ゴシック" w:eastAsia="ＭＳ ゴシック" w:hAnsi="ＭＳ ゴシック" w:hint="eastAsia"/>
          <w:color w:val="0070C0"/>
          <w:szCs w:val="21"/>
        </w:rPr>
        <w:t>や</w:t>
      </w:r>
      <w:r>
        <w:rPr>
          <w:rFonts w:ascii="ＭＳ ゴシック" w:eastAsia="ＭＳ ゴシック" w:hAnsi="ＭＳ ゴシック" w:hint="eastAsia"/>
          <w:color w:val="0070C0"/>
          <w:szCs w:val="21"/>
        </w:rPr>
        <w:t>実験そのものを外注する場合</w:t>
      </w:r>
      <w:r w:rsidR="00DA6340">
        <w:rPr>
          <w:rFonts w:ascii="ＭＳ ゴシック" w:eastAsia="ＭＳ ゴシック" w:hAnsi="ＭＳ ゴシック" w:hint="eastAsia"/>
          <w:color w:val="0070C0"/>
          <w:szCs w:val="21"/>
        </w:rPr>
        <w:t>は</w:t>
      </w:r>
      <w:r>
        <w:rPr>
          <w:rFonts w:ascii="ＭＳ ゴシック" w:eastAsia="ＭＳ ゴシック" w:hAnsi="ＭＳ ゴシック" w:hint="eastAsia"/>
          <w:color w:val="0070C0"/>
          <w:szCs w:val="21"/>
        </w:rPr>
        <w:t>、</w:t>
      </w:r>
      <w:r w:rsidR="00DA6340">
        <w:rPr>
          <w:rFonts w:ascii="ＭＳ ゴシック" w:eastAsia="ＭＳ ゴシック" w:hAnsi="ＭＳ ゴシック" w:hint="eastAsia"/>
          <w:color w:val="0070C0"/>
          <w:szCs w:val="21"/>
        </w:rPr>
        <w:t>外注先</w:t>
      </w:r>
      <w:r w:rsidR="0073059A">
        <w:rPr>
          <w:rFonts w:ascii="ＭＳ ゴシック" w:eastAsia="ＭＳ ゴシック" w:hAnsi="ＭＳ ゴシック" w:hint="eastAsia"/>
          <w:color w:val="0070C0"/>
          <w:szCs w:val="21"/>
        </w:rPr>
        <w:t>の名称、概要、</w:t>
      </w:r>
      <w:r w:rsidR="00DA6340">
        <w:rPr>
          <w:rFonts w:ascii="ＭＳ ゴシック" w:eastAsia="ＭＳ ゴシック" w:hAnsi="ＭＳ ゴシック" w:hint="eastAsia"/>
          <w:color w:val="0070C0"/>
          <w:szCs w:val="21"/>
        </w:rPr>
        <w:t>責任分担を</w:t>
      </w:r>
      <w:r w:rsidR="0073059A">
        <w:rPr>
          <w:rFonts w:ascii="ＭＳ ゴシック" w:eastAsia="ＭＳ ゴシック" w:hAnsi="ＭＳ ゴシック" w:hint="eastAsia"/>
          <w:color w:val="0070C0"/>
          <w:szCs w:val="21"/>
        </w:rPr>
        <w:t>記載</w:t>
      </w:r>
      <w:r w:rsidR="00DA6340">
        <w:rPr>
          <w:rFonts w:ascii="ＭＳ ゴシック" w:eastAsia="ＭＳ ゴシック" w:hAnsi="ＭＳ ゴシック" w:hint="eastAsia"/>
          <w:color w:val="0070C0"/>
          <w:szCs w:val="21"/>
        </w:rPr>
        <w:t>してください。</w:t>
      </w:r>
    </w:p>
    <w:p w14:paraId="616C9EC8" w14:textId="77777777" w:rsidR="00E77EB5" w:rsidRPr="003C32F2" w:rsidRDefault="00E77EB5" w:rsidP="00E77EB5">
      <w:pPr>
        <w:rPr>
          <w:rFonts w:ascii="ＭＳ ゴシック" w:eastAsia="ＭＳ ゴシック" w:hAnsi="ＭＳ ゴシック"/>
          <w:color w:val="0070C0"/>
          <w:szCs w:val="21"/>
        </w:rPr>
      </w:pPr>
      <w:r w:rsidRPr="003C32F2">
        <w:rPr>
          <w:rFonts w:ascii="ＭＳ ゴシック" w:eastAsia="ＭＳ ゴシック" w:hAnsi="ＭＳ ゴシック" w:hint="eastAsia"/>
          <w:color w:val="0070C0"/>
          <w:szCs w:val="21"/>
        </w:rPr>
        <w:t>※該当するものがない場合は、「無し」と記載してください。</w:t>
      </w:r>
    </w:p>
    <w:p w14:paraId="39A933A9" w14:textId="77777777" w:rsidR="007F1B77" w:rsidRPr="00E77EB5" w:rsidRDefault="007F1B77" w:rsidP="007F1B77">
      <w:pPr>
        <w:rPr>
          <w:rFonts w:ascii="ＭＳ ゴシック" w:eastAsia="ＭＳ ゴシック" w:hAnsi="ＭＳ ゴシック"/>
          <w:szCs w:val="21"/>
        </w:rPr>
      </w:pPr>
    </w:p>
    <w:p w14:paraId="2B2FB8E1" w14:textId="77777777" w:rsidR="00ED4486" w:rsidRPr="003C32F2" w:rsidRDefault="00ED4486" w:rsidP="00205464">
      <w:pPr>
        <w:ind w:firstLineChars="200" w:firstLine="420"/>
        <w:rPr>
          <w:rFonts w:ascii="ＭＳ ゴシック" w:eastAsia="ＭＳ ゴシック" w:hAnsi="ＭＳ ゴシック"/>
          <w:szCs w:val="21"/>
        </w:rPr>
      </w:pPr>
    </w:p>
    <w:p w14:paraId="60D46B73" w14:textId="77777777" w:rsidR="00BC00D8" w:rsidRPr="003C32F2" w:rsidRDefault="00BC00D8" w:rsidP="00205464">
      <w:pPr>
        <w:ind w:firstLineChars="200" w:firstLine="420"/>
        <w:rPr>
          <w:rFonts w:ascii="ＭＳ ゴシック" w:eastAsia="ＭＳ ゴシック" w:hAnsi="ＭＳ ゴシック"/>
          <w:szCs w:val="21"/>
        </w:rPr>
      </w:pPr>
    </w:p>
    <w:p w14:paraId="2F55FB8C" w14:textId="77777777" w:rsidR="002B695C" w:rsidRDefault="00ED4486" w:rsidP="00205464">
      <w:pPr>
        <w:ind w:firstLineChars="200" w:firstLine="420"/>
        <w:rPr>
          <w:rFonts w:ascii="ＭＳ ゴシック" w:eastAsia="ＭＳ ゴシック" w:hAnsi="ＭＳ ゴシック"/>
          <w:szCs w:val="21"/>
        </w:rPr>
      </w:pPr>
      <w:r w:rsidRPr="003C32F2">
        <w:rPr>
          <w:rFonts w:ascii="ＭＳ ゴシック" w:eastAsia="ＭＳ ゴシック" w:hAnsi="ＭＳ ゴシック" w:hint="eastAsia"/>
          <w:szCs w:val="21"/>
        </w:rPr>
        <w:t>②</w:t>
      </w:r>
      <w:r w:rsidR="00205464" w:rsidRPr="003C32F2">
        <w:rPr>
          <w:rFonts w:ascii="ＭＳ ゴシック" w:eastAsia="ＭＳ ゴシック" w:hAnsi="ＭＳ ゴシック" w:hint="eastAsia"/>
          <w:szCs w:val="21"/>
        </w:rPr>
        <w:t>他機関での倫理審査の状況</w:t>
      </w:r>
    </w:p>
    <w:p w14:paraId="502B0134" w14:textId="18ACBFEC" w:rsidR="00205464" w:rsidRPr="002B695C" w:rsidRDefault="002B695C" w:rsidP="00205464">
      <w:pPr>
        <w:ind w:firstLineChars="200" w:firstLine="420"/>
        <w:rPr>
          <w:rFonts w:ascii="ＭＳ ゴシック" w:eastAsia="ＭＳ ゴシック" w:hAnsi="ＭＳ ゴシック"/>
          <w:color w:val="0070C0"/>
          <w:szCs w:val="21"/>
        </w:rPr>
      </w:pPr>
      <w:r w:rsidRPr="002B695C">
        <w:rPr>
          <w:rFonts w:ascii="ＭＳ ゴシック" w:eastAsia="ＭＳ ゴシック" w:hAnsi="ＭＳ ゴシック" w:hint="eastAsia"/>
          <w:color w:val="0070C0"/>
          <w:szCs w:val="21"/>
        </w:rPr>
        <w:t>※</w:t>
      </w:r>
      <w:r w:rsidR="00DC0075" w:rsidRPr="002B695C">
        <w:rPr>
          <w:rFonts w:ascii="ＭＳ ゴシック" w:eastAsia="ＭＳ ゴシック" w:hAnsi="ＭＳ ゴシック" w:hint="eastAsia"/>
          <w:color w:val="0070C0"/>
          <w:szCs w:val="21"/>
        </w:rPr>
        <w:t>該当する</w:t>
      </w:r>
      <w:r w:rsidR="00CF6BAD" w:rsidRPr="002B695C">
        <w:rPr>
          <w:rFonts w:ascii="ＭＳ ゴシック" w:eastAsia="ＭＳ ゴシック" w:hAnsi="ＭＳ ゴシック" w:hint="eastAsia"/>
          <w:color w:val="0070C0"/>
          <w:szCs w:val="21"/>
        </w:rPr>
        <w:t>ものに</w:t>
      </w:r>
      <w:r w:rsidR="00DC0075" w:rsidRPr="002B695C">
        <w:rPr>
          <w:rFonts w:ascii="ＭＳ ゴシック" w:eastAsia="ＭＳ ゴシック" w:hAnsi="ＭＳ ゴシック" w:hint="eastAsia"/>
          <w:color w:val="0070C0"/>
          <w:szCs w:val="21"/>
        </w:rPr>
        <w:t>チェックし、</w:t>
      </w:r>
      <w:r w:rsidR="008162A5" w:rsidRPr="002B695C">
        <w:rPr>
          <w:rFonts w:ascii="ＭＳ ゴシック" w:eastAsia="ＭＳ ゴシック" w:hAnsi="ＭＳ ゴシック" w:hint="eastAsia"/>
          <w:color w:val="0070C0"/>
          <w:szCs w:val="21"/>
        </w:rPr>
        <w:t>該当しないもの</w:t>
      </w:r>
      <w:r w:rsidRPr="002B695C">
        <w:rPr>
          <w:rFonts w:ascii="ＭＳ ゴシック" w:eastAsia="ＭＳ ゴシック" w:hAnsi="ＭＳ ゴシック" w:hint="eastAsia"/>
          <w:color w:val="0070C0"/>
          <w:szCs w:val="21"/>
        </w:rPr>
        <w:t>を削除してください。</w:t>
      </w:r>
    </w:p>
    <w:p w14:paraId="1CDA0D59" w14:textId="77777777" w:rsidR="00D412C4" w:rsidRPr="003C32F2" w:rsidRDefault="00D412C4" w:rsidP="00D412C4">
      <w:pPr>
        <w:ind w:firstLineChars="400" w:firstLine="840"/>
        <w:rPr>
          <w:rFonts w:ascii="ＭＳ ゴシック" w:eastAsia="ＭＳ ゴシック" w:hAnsi="ＭＳ ゴシック"/>
          <w:szCs w:val="21"/>
        </w:rPr>
      </w:pPr>
      <w:r w:rsidRPr="003C32F2">
        <w:rPr>
          <w:rFonts w:ascii="ＭＳ ゴシック" w:eastAsia="ＭＳ ゴシック" w:hAnsi="ＭＳ ゴシック" w:hint="eastAsia"/>
          <w:szCs w:val="21"/>
        </w:rPr>
        <w:t>□既に承認を得ている→承認日：</w:t>
      </w:r>
    </w:p>
    <w:p w14:paraId="743EC08F" w14:textId="77777777" w:rsidR="00D412C4" w:rsidRPr="003C32F2" w:rsidRDefault="00D412C4" w:rsidP="00D412C4">
      <w:pPr>
        <w:ind w:firstLineChars="400" w:firstLine="840"/>
        <w:rPr>
          <w:rFonts w:ascii="ＭＳ ゴシック" w:eastAsia="ＭＳ ゴシック" w:hAnsi="ＭＳ ゴシック"/>
          <w:szCs w:val="21"/>
        </w:rPr>
      </w:pPr>
      <w:r w:rsidRPr="003C32F2">
        <w:rPr>
          <w:rFonts w:ascii="ＭＳ ゴシック" w:eastAsia="ＭＳ ゴシック" w:hAnsi="ＭＳ ゴシック" w:hint="eastAsia"/>
          <w:szCs w:val="21"/>
        </w:rPr>
        <w:t xml:space="preserve">　　　　　　　　　　　承認番号：</w:t>
      </w:r>
    </w:p>
    <w:p w14:paraId="266E14C1" w14:textId="77777777" w:rsidR="00D412C4" w:rsidRPr="003C32F2" w:rsidRDefault="00D412C4" w:rsidP="00D412C4">
      <w:pPr>
        <w:ind w:firstLineChars="400" w:firstLine="840"/>
        <w:rPr>
          <w:rFonts w:ascii="ＭＳ ゴシック" w:eastAsia="ＭＳ ゴシック" w:hAnsi="ＭＳ ゴシック"/>
          <w:szCs w:val="21"/>
        </w:rPr>
      </w:pPr>
      <w:r w:rsidRPr="003C32F2">
        <w:rPr>
          <w:rFonts w:ascii="ＭＳ ゴシック" w:eastAsia="ＭＳ ゴシック" w:hAnsi="ＭＳ ゴシック" w:hint="eastAsia"/>
          <w:szCs w:val="21"/>
        </w:rPr>
        <w:t xml:space="preserve">　　　　　　　　　　　実験名称：</w:t>
      </w:r>
    </w:p>
    <w:p w14:paraId="681EEBAE" w14:textId="77777777" w:rsidR="00621FA9" w:rsidRPr="003C32F2" w:rsidRDefault="00621FA9" w:rsidP="00621FA9">
      <w:pPr>
        <w:ind w:firstLineChars="400" w:firstLine="840"/>
        <w:rPr>
          <w:rFonts w:ascii="ＭＳ ゴシック" w:eastAsia="ＭＳ ゴシック" w:hAnsi="ＭＳ ゴシック"/>
          <w:szCs w:val="21"/>
        </w:rPr>
      </w:pPr>
      <w:r w:rsidRPr="003C32F2">
        <w:rPr>
          <w:rFonts w:ascii="ＭＳ ゴシック" w:eastAsia="ＭＳ ゴシック" w:hAnsi="ＭＳ ゴシック" w:hint="eastAsia"/>
          <w:szCs w:val="21"/>
        </w:rPr>
        <w:t>□現在審査中</w:t>
      </w:r>
    </w:p>
    <w:p w14:paraId="05445B90" w14:textId="77777777" w:rsidR="00144C5B" w:rsidRPr="003C32F2" w:rsidRDefault="00144C5B" w:rsidP="00621FA9">
      <w:pPr>
        <w:ind w:firstLineChars="400" w:firstLine="840"/>
        <w:rPr>
          <w:rFonts w:ascii="ＭＳ ゴシック" w:eastAsia="ＭＳ ゴシック" w:hAnsi="ＭＳ ゴシック"/>
          <w:szCs w:val="21"/>
        </w:rPr>
      </w:pPr>
      <w:r w:rsidRPr="003C32F2">
        <w:rPr>
          <w:rFonts w:ascii="ＭＳ ゴシック" w:eastAsia="ＭＳ ゴシック" w:hAnsi="ＭＳ ゴシック" w:hint="eastAsia"/>
          <w:szCs w:val="21"/>
        </w:rPr>
        <w:t>□今後審査予定、審査準備中</w:t>
      </w:r>
    </w:p>
    <w:p w14:paraId="2A7965A0" w14:textId="77777777" w:rsidR="00C47B50" w:rsidRPr="003C32F2" w:rsidRDefault="00621FA9" w:rsidP="00621FA9">
      <w:pPr>
        <w:ind w:firstLineChars="400" w:firstLine="840"/>
        <w:rPr>
          <w:rFonts w:ascii="ＭＳ ゴシック" w:eastAsia="ＭＳ ゴシック" w:hAnsi="ＭＳ ゴシック"/>
          <w:szCs w:val="21"/>
        </w:rPr>
      </w:pPr>
      <w:r w:rsidRPr="003C32F2">
        <w:rPr>
          <w:rFonts w:ascii="ＭＳ ゴシック" w:eastAsia="ＭＳ ゴシック" w:hAnsi="ＭＳ ゴシック" w:hint="eastAsia"/>
          <w:szCs w:val="21"/>
        </w:rPr>
        <w:t>□審査は受けない→理由</w:t>
      </w:r>
    </w:p>
    <w:p w14:paraId="0E3C7B74" w14:textId="77777777" w:rsidR="00621FA9" w:rsidRPr="003C32F2" w:rsidRDefault="00621FA9" w:rsidP="00C47B50">
      <w:pPr>
        <w:rPr>
          <w:rFonts w:ascii="ＭＳ ゴシック" w:eastAsia="ＭＳ ゴシック" w:hAnsi="ＭＳ ゴシック"/>
          <w:szCs w:val="21"/>
        </w:rPr>
      </w:pPr>
    </w:p>
    <w:p w14:paraId="4158B9D4" w14:textId="77777777" w:rsidR="009D1413" w:rsidRPr="003C32F2" w:rsidRDefault="009D1413" w:rsidP="009D1413">
      <w:pPr>
        <w:ind w:left="630" w:hangingChars="300" w:hanging="630"/>
        <w:rPr>
          <w:rFonts w:ascii="ＭＳ ゴシック" w:eastAsia="ＭＳ ゴシック" w:hAnsi="ＭＳ ゴシック"/>
          <w:szCs w:val="21"/>
        </w:rPr>
      </w:pPr>
      <w:r w:rsidRPr="003C32F2">
        <w:rPr>
          <w:rFonts w:ascii="ＭＳ ゴシック" w:eastAsia="ＭＳ ゴシック" w:hAnsi="ＭＳ ゴシック" w:hint="eastAsia"/>
          <w:szCs w:val="21"/>
        </w:rPr>
        <w:t>（２）</w:t>
      </w:r>
      <w:r w:rsidR="008713E2" w:rsidRPr="003C32F2">
        <w:rPr>
          <w:rFonts w:ascii="ＭＳ ゴシック" w:eastAsia="ＭＳ ゴシック" w:hAnsi="ＭＳ ゴシック" w:hint="eastAsia"/>
          <w:szCs w:val="21"/>
        </w:rPr>
        <w:t>（１）以外の</w:t>
      </w:r>
      <w:r w:rsidRPr="003C32F2">
        <w:rPr>
          <w:rFonts w:ascii="ＭＳ ゴシック" w:eastAsia="ＭＳ ゴシック" w:hAnsi="ＭＳ ゴシック" w:hint="eastAsia"/>
          <w:szCs w:val="21"/>
        </w:rPr>
        <w:t>他機関で倫理審査を受ける場合</w:t>
      </w:r>
    </w:p>
    <w:p w14:paraId="03DDC5B2" w14:textId="77777777" w:rsidR="00ED4486" w:rsidRPr="003C32F2" w:rsidRDefault="00ED4486" w:rsidP="00ED4486">
      <w:pPr>
        <w:rPr>
          <w:rFonts w:ascii="ＭＳ ゴシック" w:eastAsia="ＭＳ ゴシック" w:hAnsi="ＭＳ ゴシック"/>
          <w:szCs w:val="21"/>
        </w:rPr>
      </w:pPr>
      <w:r w:rsidRPr="003C32F2">
        <w:rPr>
          <w:rFonts w:ascii="ＭＳ ゴシック" w:eastAsia="ＭＳ ゴシック" w:hAnsi="ＭＳ ゴシック" w:hint="eastAsia"/>
          <w:szCs w:val="21"/>
        </w:rPr>
        <w:t xml:space="preserve">　　①</w:t>
      </w:r>
      <w:r w:rsidR="000653CE" w:rsidRPr="003C32F2">
        <w:rPr>
          <w:rFonts w:ascii="ＭＳ ゴシック" w:eastAsia="ＭＳ ゴシック" w:hAnsi="ＭＳ ゴシック" w:hint="eastAsia"/>
          <w:szCs w:val="21"/>
        </w:rPr>
        <w:t>倫理審査を受ける</w:t>
      </w:r>
      <w:r w:rsidRPr="003C32F2">
        <w:rPr>
          <w:rFonts w:ascii="ＭＳ ゴシック" w:eastAsia="ＭＳ ゴシック" w:hAnsi="ＭＳ ゴシック" w:hint="eastAsia"/>
          <w:szCs w:val="21"/>
        </w:rPr>
        <w:t>他機関の名称・概要</w:t>
      </w:r>
    </w:p>
    <w:p w14:paraId="6DF602AC" w14:textId="77777777" w:rsidR="00ED4486" w:rsidRPr="003C32F2" w:rsidRDefault="00ED4486" w:rsidP="009D1413">
      <w:pPr>
        <w:ind w:left="630" w:hangingChars="300" w:hanging="630"/>
        <w:rPr>
          <w:rFonts w:ascii="ＭＳ ゴシック" w:eastAsia="ＭＳ ゴシック" w:hAnsi="ＭＳ ゴシック"/>
          <w:color w:val="FF0000"/>
          <w:szCs w:val="21"/>
        </w:rPr>
      </w:pPr>
    </w:p>
    <w:p w14:paraId="472880B9" w14:textId="77777777" w:rsidR="00574C5C" w:rsidRDefault="00ED4486" w:rsidP="00ED4486">
      <w:pPr>
        <w:ind w:firstLineChars="200" w:firstLine="420"/>
        <w:rPr>
          <w:rFonts w:ascii="ＭＳ ゴシック" w:eastAsia="ＭＳ ゴシック" w:hAnsi="ＭＳ ゴシック"/>
          <w:szCs w:val="21"/>
        </w:rPr>
      </w:pPr>
      <w:r w:rsidRPr="003C32F2">
        <w:rPr>
          <w:rFonts w:ascii="ＭＳ ゴシック" w:eastAsia="ＭＳ ゴシック" w:hAnsi="ＭＳ ゴシック" w:hint="eastAsia"/>
          <w:szCs w:val="21"/>
        </w:rPr>
        <w:t>②他機関での倫理審査の状況</w:t>
      </w:r>
    </w:p>
    <w:p w14:paraId="11D1657E" w14:textId="7F97F0E4" w:rsidR="00ED4486" w:rsidRPr="00574C5C" w:rsidRDefault="00574C5C" w:rsidP="00ED4486">
      <w:pPr>
        <w:ind w:firstLineChars="200" w:firstLine="420"/>
        <w:rPr>
          <w:rFonts w:ascii="ＭＳ ゴシック" w:eastAsia="ＭＳ ゴシック" w:hAnsi="ＭＳ ゴシック"/>
          <w:color w:val="0070C0"/>
          <w:szCs w:val="21"/>
        </w:rPr>
      </w:pPr>
      <w:r w:rsidRPr="00574C5C">
        <w:rPr>
          <w:rFonts w:ascii="ＭＳ ゴシック" w:eastAsia="ＭＳ ゴシック" w:hAnsi="ＭＳ ゴシック" w:hint="eastAsia"/>
          <w:color w:val="0070C0"/>
          <w:szCs w:val="21"/>
        </w:rPr>
        <w:t>※</w:t>
      </w:r>
      <w:r w:rsidR="00ED4486" w:rsidRPr="00574C5C">
        <w:rPr>
          <w:rFonts w:ascii="ＭＳ ゴシック" w:eastAsia="ＭＳ ゴシック" w:hAnsi="ＭＳ ゴシック" w:hint="eastAsia"/>
          <w:color w:val="0070C0"/>
          <w:szCs w:val="21"/>
        </w:rPr>
        <w:t>該当す</w:t>
      </w:r>
      <w:r w:rsidR="008162A5" w:rsidRPr="00574C5C">
        <w:rPr>
          <w:rFonts w:ascii="ＭＳ ゴシック" w:eastAsia="ＭＳ ゴシック" w:hAnsi="ＭＳ ゴシック" w:hint="eastAsia"/>
          <w:color w:val="0070C0"/>
          <w:szCs w:val="21"/>
        </w:rPr>
        <w:t>る</w:t>
      </w:r>
      <w:r w:rsidR="00CF6BAD" w:rsidRPr="00574C5C">
        <w:rPr>
          <w:rFonts w:ascii="ＭＳ ゴシック" w:eastAsia="ＭＳ ゴシック" w:hAnsi="ＭＳ ゴシック" w:hint="eastAsia"/>
          <w:color w:val="0070C0"/>
          <w:szCs w:val="21"/>
        </w:rPr>
        <w:t>ものに</w:t>
      </w:r>
      <w:r w:rsidR="00ED4486" w:rsidRPr="00574C5C">
        <w:rPr>
          <w:rFonts w:ascii="ＭＳ ゴシック" w:eastAsia="ＭＳ ゴシック" w:hAnsi="ＭＳ ゴシック" w:hint="eastAsia"/>
          <w:color w:val="0070C0"/>
          <w:szCs w:val="21"/>
        </w:rPr>
        <w:t>チェックし、</w:t>
      </w:r>
      <w:r w:rsidR="008162A5" w:rsidRPr="00574C5C">
        <w:rPr>
          <w:rFonts w:ascii="ＭＳ ゴシック" w:eastAsia="ＭＳ ゴシック" w:hAnsi="ＭＳ ゴシック" w:hint="eastAsia"/>
          <w:color w:val="0070C0"/>
          <w:szCs w:val="21"/>
        </w:rPr>
        <w:t>該当しないもの</w:t>
      </w:r>
      <w:r w:rsidR="00ED4486" w:rsidRPr="00574C5C">
        <w:rPr>
          <w:rFonts w:ascii="ＭＳ ゴシック" w:eastAsia="ＭＳ ゴシック" w:hAnsi="ＭＳ ゴシック" w:hint="eastAsia"/>
          <w:color w:val="0070C0"/>
          <w:szCs w:val="21"/>
        </w:rPr>
        <w:t>を削除</w:t>
      </w:r>
      <w:r w:rsidRPr="00574C5C">
        <w:rPr>
          <w:rFonts w:ascii="ＭＳ ゴシック" w:eastAsia="ＭＳ ゴシック" w:hAnsi="ＭＳ ゴシック" w:hint="eastAsia"/>
          <w:color w:val="0070C0"/>
          <w:szCs w:val="21"/>
        </w:rPr>
        <w:t>してください。</w:t>
      </w:r>
    </w:p>
    <w:p w14:paraId="292F408E" w14:textId="77777777" w:rsidR="009D1413" w:rsidRPr="003C32F2" w:rsidRDefault="009D1413" w:rsidP="009D1413">
      <w:pPr>
        <w:ind w:firstLineChars="400" w:firstLine="840"/>
        <w:rPr>
          <w:rFonts w:ascii="ＭＳ ゴシック" w:eastAsia="ＭＳ ゴシック" w:hAnsi="ＭＳ ゴシック"/>
          <w:szCs w:val="21"/>
        </w:rPr>
      </w:pPr>
      <w:r w:rsidRPr="003C32F2">
        <w:rPr>
          <w:rFonts w:ascii="ＭＳ ゴシック" w:eastAsia="ＭＳ ゴシック" w:hAnsi="ＭＳ ゴシック" w:hint="eastAsia"/>
          <w:szCs w:val="21"/>
        </w:rPr>
        <w:t>□既に承認を得ている→承認日：</w:t>
      </w:r>
    </w:p>
    <w:p w14:paraId="14CC60C1" w14:textId="77777777" w:rsidR="009D1413" w:rsidRPr="003C32F2" w:rsidRDefault="009D1413" w:rsidP="009D1413">
      <w:pPr>
        <w:ind w:firstLineChars="400" w:firstLine="840"/>
        <w:rPr>
          <w:rFonts w:ascii="ＭＳ ゴシック" w:eastAsia="ＭＳ ゴシック" w:hAnsi="ＭＳ ゴシック"/>
          <w:szCs w:val="21"/>
        </w:rPr>
      </w:pPr>
      <w:r w:rsidRPr="003C32F2">
        <w:rPr>
          <w:rFonts w:ascii="ＭＳ ゴシック" w:eastAsia="ＭＳ ゴシック" w:hAnsi="ＭＳ ゴシック" w:hint="eastAsia"/>
          <w:szCs w:val="21"/>
        </w:rPr>
        <w:t xml:space="preserve">　　　　　　　　　　　承認番号：</w:t>
      </w:r>
    </w:p>
    <w:p w14:paraId="7FA8856E" w14:textId="77777777" w:rsidR="009D1413" w:rsidRPr="003C32F2" w:rsidRDefault="009D1413" w:rsidP="009D1413">
      <w:pPr>
        <w:ind w:firstLineChars="400" w:firstLine="840"/>
        <w:rPr>
          <w:rFonts w:ascii="ＭＳ ゴシック" w:eastAsia="ＭＳ ゴシック" w:hAnsi="ＭＳ ゴシック"/>
          <w:szCs w:val="21"/>
        </w:rPr>
      </w:pPr>
      <w:r w:rsidRPr="003C32F2">
        <w:rPr>
          <w:rFonts w:ascii="ＭＳ ゴシック" w:eastAsia="ＭＳ ゴシック" w:hAnsi="ＭＳ ゴシック" w:hint="eastAsia"/>
          <w:szCs w:val="21"/>
        </w:rPr>
        <w:t xml:space="preserve">　　　　　　　　　　　実験名称：</w:t>
      </w:r>
    </w:p>
    <w:p w14:paraId="7F13CB70" w14:textId="77777777" w:rsidR="009D1413" w:rsidRPr="003C32F2" w:rsidRDefault="009D1413" w:rsidP="009D1413">
      <w:pPr>
        <w:ind w:firstLineChars="400" w:firstLine="840"/>
        <w:rPr>
          <w:rFonts w:ascii="ＭＳ ゴシック" w:eastAsia="ＭＳ ゴシック" w:hAnsi="ＭＳ ゴシック"/>
          <w:szCs w:val="21"/>
        </w:rPr>
      </w:pPr>
      <w:r w:rsidRPr="003C32F2">
        <w:rPr>
          <w:rFonts w:ascii="ＭＳ ゴシック" w:eastAsia="ＭＳ ゴシック" w:hAnsi="ＭＳ ゴシック" w:hint="eastAsia"/>
          <w:szCs w:val="21"/>
        </w:rPr>
        <w:t>□現在審査中</w:t>
      </w:r>
    </w:p>
    <w:p w14:paraId="357078E8" w14:textId="77777777" w:rsidR="009D1413" w:rsidRPr="003C32F2" w:rsidRDefault="009D1413" w:rsidP="009D1413">
      <w:pPr>
        <w:ind w:firstLineChars="400" w:firstLine="840"/>
        <w:rPr>
          <w:rFonts w:ascii="ＭＳ ゴシック" w:eastAsia="ＭＳ ゴシック" w:hAnsi="ＭＳ ゴシック"/>
          <w:szCs w:val="21"/>
        </w:rPr>
      </w:pPr>
      <w:r w:rsidRPr="003C32F2">
        <w:rPr>
          <w:rFonts w:ascii="ＭＳ ゴシック" w:eastAsia="ＭＳ ゴシック" w:hAnsi="ＭＳ ゴシック" w:hint="eastAsia"/>
          <w:szCs w:val="21"/>
        </w:rPr>
        <w:t>□今後審査予定、審査準備中</w:t>
      </w:r>
    </w:p>
    <w:p w14:paraId="36DB2171" w14:textId="77777777" w:rsidR="009D1413" w:rsidRPr="003C32F2" w:rsidRDefault="009D1413" w:rsidP="00C47B50">
      <w:pPr>
        <w:rPr>
          <w:rFonts w:ascii="ＭＳ ゴシック" w:eastAsia="ＭＳ ゴシック" w:hAnsi="ＭＳ ゴシック"/>
          <w:szCs w:val="21"/>
        </w:rPr>
      </w:pPr>
    </w:p>
    <w:p w14:paraId="0F9EB8A1" w14:textId="77777777" w:rsidR="00C47B50" w:rsidRPr="003C32F2" w:rsidRDefault="009D1413" w:rsidP="00C47B50">
      <w:pPr>
        <w:rPr>
          <w:rFonts w:ascii="ＭＳ ゴシック" w:eastAsia="ＭＳ ゴシック" w:hAnsi="ＭＳ ゴシック"/>
          <w:szCs w:val="21"/>
        </w:rPr>
      </w:pPr>
      <w:r w:rsidRPr="003C32F2">
        <w:rPr>
          <w:rFonts w:ascii="ＭＳ ゴシック" w:eastAsia="ＭＳ ゴシック" w:hAnsi="ＭＳ ゴシック" w:hint="eastAsia"/>
          <w:szCs w:val="21"/>
        </w:rPr>
        <w:lastRenderedPageBreak/>
        <w:t>（３</w:t>
      </w:r>
      <w:r w:rsidR="00621FA9" w:rsidRPr="003C32F2">
        <w:rPr>
          <w:rFonts w:ascii="ＭＳ ゴシック" w:eastAsia="ＭＳ ゴシック" w:hAnsi="ＭＳ ゴシック" w:hint="eastAsia"/>
          <w:szCs w:val="21"/>
        </w:rPr>
        <w:t>）</w:t>
      </w:r>
      <w:r w:rsidR="00621FA9" w:rsidRPr="003C32F2">
        <w:rPr>
          <w:rFonts w:ascii="ＭＳ ゴシック" w:eastAsia="ＭＳ ゴシック" w:hAnsi="ＭＳ ゴシック" w:cs="ＭＳ Ｐゴシック" w:hint="eastAsia"/>
          <w:kern w:val="0"/>
          <w:szCs w:val="21"/>
        </w:rPr>
        <w:t>特許権等知的財産権が生み出される可能性がある場合には、その帰属先</w:t>
      </w:r>
    </w:p>
    <w:p w14:paraId="571DC464" w14:textId="77777777" w:rsidR="00C47B50" w:rsidRPr="003C32F2" w:rsidRDefault="00C47B50" w:rsidP="00C47B50">
      <w:pPr>
        <w:rPr>
          <w:rFonts w:ascii="ＭＳ ゴシック" w:eastAsia="ＭＳ ゴシック" w:hAnsi="ＭＳ ゴシック"/>
          <w:szCs w:val="21"/>
        </w:rPr>
      </w:pPr>
    </w:p>
    <w:p w14:paraId="2C040A3E" w14:textId="77777777" w:rsidR="00084226" w:rsidRPr="003C32F2" w:rsidRDefault="009D1413" w:rsidP="00504BA2">
      <w:pPr>
        <w:rPr>
          <w:rFonts w:ascii="ＭＳ ゴシック" w:eastAsia="ＭＳ ゴシック" w:hAnsi="ＭＳ ゴシック" w:cs="ＭＳ Ｐゴシック"/>
          <w:kern w:val="0"/>
          <w:szCs w:val="21"/>
        </w:rPr>
      </w:pPr>
      <w:r w:rsidRPr="003C32F2">
        <w:rPr>
          <w:rFonts w:ascii="ＭＳ ゴシック" w:eastAsia="ＭＳ ゴシック" w:hAnsi="ＭＳ ゴシック" w:hint="eastAsia"/>
          <w:szCs w:val="21"/>
        </w:rPr>
        <w:t>（４</w:t>
      </w:r>
      <w:r w:rsidR="00621FA9" w:rsidRPr="003C32F2">
        <w:rPr>
          <w:rFonts w:ascii="ＭＳ ゴシック" w:eastAsia="ＭＳ ゴシック" w:hAnsi="ＭＳ ゴシック" w:hint="eastAsia"/>
          <w:szCs w:val="21"/>
        </w:rPr>
        <w:t>）</w:t>
      </w:r>
      <w:r w:rsidR="00621FA9" w:rsidRPr="003C32F2">
        <w:rPr>
          <w:rFonts w:ascii="ＭＳ ゴシック" w:eastAsia="ＭＳ ゴシック" w:hAnsi="ＭＳ ゴシック" w:cs="ＭＳ Ｐゴシック" w:hint="eastAsia"/>
          <w:kern w:val="0"/>
          <w:szCs w:val="21"/>
        </w:rPr>
        <w:t>起こり得る利益相反とその対応</w:t>
      </w:r>
    </w:p>
    <w:p w14:paraId="1AD5EC42" w14:textId="77777777" w:rsidR="00CB2C63" w:rsidRPr="0073059A" w:rsidRDefault="00CB2C63" w:rsidP="00CB2C63">
      <w:pPr>
        <w:rPr>
          <w:rFonts w:asciiTheme="majorEastAsia" w:eastAsiaTheme="majorEastAsia" w:hAnsiTheme="majorEastAsia" w:cs="ＭＳ 明朝"/>
          <w:color w:val="0070C0"/>
          <w:kern w:val="0"/>
          <w:szCs w:val="21"/>
        </w:rPr>
      </w:pPr>
      <w:r w:rsidRPr="0073059A">
        <w:rPr>
          <w:rFonts w:asciiTheme="majorEastAsia" w:eastAsiaTheme="majorEastAsia" w:hAnsiTheme="majorEastAsia" w:cs="ＭＳ 明朝" w:hint="eastAsia"/>
          <w:color w:val="0070C0"/>
          <w:kern w:val="0"/>
          <w:szCs w:val="21"/>
        </w:rPr>
        <w:t>※ここで利益相反とは、次のような場合を言います。</w:t>
      </w:r>
    </w:p>
    <w:p w14:paraId="1BD56D15" w14:textId="090D1F63" w:rsidR="00CB2C63" w:rsidRPr="0073059A" w:rsidRDefault="00CB2C63" w:rsidP="00CB2C63">
      <w:pPr>
        <w:ind w:left="210" w:hangingChars="100" w:hanging="210"/>
        <w:rPr>
          <w:rFonts w:asciiTheme="majorEastAsia" w:eastAsiaTheme="majorEastAsia" w:hAnsiTheme="majorEastAsia" w:cs="ＭＳ 明朝"/>
          <w:color w:val="0070C0"/>
          <w:kern w:val="0"/>
          <w:szCs w:val="21"/>
        </w:rPr>
      </w:pPr>
      <w:r w:rsidRPr="0073059A">
        <w:rPr>
          <w:rFonts w:asciiTheme="majorEastAsia" w:eastAsiaTheme="majorEastAsia" w:hAnsiTheme="majorEastAsia" w:cs="ＭＳ 明朝" w:hint="eastAsia"/>
          <w:color w:val="0070C0"/>
          <w:kern w:val="0"/>
          <w:szCs w:val="21"/>
        </w:rPr>
        <w:t>①実験責任者または実験実施者が、この実験に関連する人や組織から、何らかの経済的な利益（金銭、物品など）やその他の利益（地位、利権など）を受けており、利益相反状態にある場合</w:t>
      </w:r>
    </w:p>
    <w:p w14:paraId="65C66E95" w14:textId="77777777" w:rsidR="00CB2C63" w:rsidRPr="0073059A" w:rsidRDefault="00CB2C63" w:rsidP="00CB2C63">
      <w:pPr>
        <w:ind w:left="210" w:hangingChars="100" w:hanging="210"/>
        <w:rPr>
          <w:rFonts w:asciiTheme="majorEastAsia" w:eastAsiaTheme="majorEastAsia" w:hAnsiTheme="majorEastAsia" w:cs="ＭＳ 明朝"/>
          <w:color w:val="0070C0"/>
          <w:kern w:val="0"/>
          <w:szCs w:val="21"/>
        </w:rPr>
      </w:pPr>
      <w:r w:rsidRPr="0073059A">
        <w:rPr>
          <w:rFonts w:asciiTheme="majorEastAsia" w:eastAsiaTheme="majorEastAsia" w:hAnsiTheme="majorEastAsia" w:cs="ＭＳ 明朝" w:hint="eastAsia"/>
          <w:color w:val="0070C0"/>
          <w:kern w:val="0"/>
          <w:szCs w:val="21"/>
        </w:rPr>
        <w:t>②施設などで行う実験において、実験場所である施設が、その施設利用者である実験実施者、実験実施企業等から何らかの経済的な利益やその他の利益を受けていることで、施設利用者と施設が利益相反状態にある場合</w:t>
      </w:r>
    </w:p>
    <w:p w14:paraId="088D2D90" w14:textId="77777777" w:rsidR="00CB2C63" w:rsidRPr="0073059A" w:rsidRDefault="00CB2C63" w:rsidP="00CB2C63">
      <w:pPr>
        <w:ind w:firstLineChars="100" w:firstLine="210"/>
        <w:rPr>
          <w:rFonts w:asciiTheme="majorEastAsia" w:eastAsiaTheme="majorEastAsia" w:hAnsiTheme="majorEastAsia" w:cs="ＭＳ 明朝"/>
          <w:color w:val="0070C0"/>
          <w:kern w:val="0"/>
          <w:szCs w:val="21"/>
        </w:rPr>
      </w:pPr>
      <w:r w:rsidRPr="0073059A">
        <w:rPr>
          <w:rFonts w:asciiTheme="majorEastAsia" w:eastAsiaTheme="majorEastAsia" w:hAnsiTheme="majorEastAsia" w:cs="ＭＳ 明朝" w:hint="eastAsia"/>
          <w:color w:val="0070C0"/>
          <w:kern w:val="0"/>
          <w:szCs w:val="21"/>
        </w:rPr>
        <w:t>人を対象とする実験では、このような経済的利益の存在によって、実験の公平性・信頼性が担保されない、また実験対象者の生命、安全、人権の保護・倫理的配慮がおろそかになる可能性があるため、それを防ぐ管理が必要とされています。上記のような利益相反が存在する場合には、ここにその概要と対応（管理方法）を記載してください。</w:t>
      </w:r>
    </w:p>
    <w:p w14:paraId="2B19A237" w14:textId="77777777" w:rsidR="00CB2C63" w:rsidRPr="0073059A" w:rsidRDefault="00CB2C63" w:rsidP="00CB2C63">
      <w:pPr>
        <w:ind w:firstLineChars="100" w:firstLine="210"/>
        <w:rPr>
          <w:rFonts w:asciiTheme="majorEastAsia" w:eastAsiaTheme="majorEastAsia" w:hAnsiTheme="majorEastAsia" w:cs="ＭＳ 明朝"/>
          <w:color w:val="0070C0"/>
          <w:kern w:val="0"/>
          <w:szCs w:val="21"/>
        </w:rPr>
      </w:pPr>
      <w:r w:rsidRPr="0073059A">
        <w:rPr>
          <w:rFonts w:asciiTheme="majorEastAsia" w:eastAsiaTheme="majorEastAsia" w:hAnsiTheme="majorEastAsia" w:cs="ＭＳ 明朝" w:hint="eastAsia"/>
          <w:color w:val="0070C0"/>
          <w:kern w:val="0"/>
          <w:szCs w:val="21"/>
        </w:rPr>
        <w:t>管理方法として、例えば、利益相反状態にある当人の実験への関わり方を禁止する、制限する、またはインフォームド・コンセントで実験対象者にその内容を開示するといったことが考えられます。</w:t>
      </w:r>
    </w:p>
    <w:p w14:paraId="18766020" w14:textId="1170D49A" w:rsidR="006A1EAF" w:rsidRPr="0073059A" w:rsidRDefault="00CB2C63" w:rsidP="00CB2C63">
      <w:pPr>
        <w:rPr>
          <w:rFonts w:asciiTheme="majorEastAsia" w:eastAsiaTheme="majorEastAsia" w:hAnsiTheme="majorEastAsia" w:cs="ＭＳ 明朝"/>
          <w:color w:val="0070C0"/>
          <w:kern w:val="0"/>
          <w:szCs w:val="21"/>
        </w:rPr>
      </w:pPr>
      <w:r w:rsidRPr="0073059A">
        <w:rPr>
          <w:rFonts w:asciiTheme="majorEastAsia" w:eastAsiaTheme="majorEastAsia" w:hAnsiTheme="majorEastAsia" w:cs="ＭＳ 明朝" w:hint="eastAsia"/>
          <w:color w:val="0070C0"/>
          <w:kern w:val="0"/>
          <w:szCs w:val="21"/>
        </w:rPr>
        <w:t xml:space="preserve">　また、利益相反に関して、別の委員会（利益相反委員会等）で確認済みであれば、そのように記載いただいてかまいません。</w:t>
      </w:r>
    </w:p>
    <w:p w14:paraId="3098C966" w14:textId="77777777" w:rsidR="00CB2C63" w:rsidRPr="003C32F2" w:rsidRDefault="00CB2C63" w:rsidP="00CB2C63">
      <w:pPr>
        <w:rPr>
          <w:rFonts w:ascii="ＭＳ ゴシック" w:eastAsia="ＭＳ ゴシック" w:hAnsi="ＭＳ ゴシック" w:cs="ＭＳ Ｐゴシック"/>
          <w:kern w:val="0"/>
          <w:szCs w:val="21"/>
        </w:rPr>
      </w:pPr>
    </w:p>
    <w:p w14:paraId="3BDDB187" w14:textId="77777777" w:rsidR="00D412C4" w:rsidRDefault="009D1413" w:rsidP="00D412C4">
      <w:pPr>
        <w:rPr>
          <w:rFonts w:ascii="ＭＳ ゴシック" w:eastAsia="ＭＳ ゴシック" w:hAnsi="ＭＳ ゴシック" w:cs="ＭＳ Ｐゴシック"/>
          <w:kern w:val="0"/>
          <w:szCs w:val="21"/>
        </w:rPr>
      </w:pPr>
      <w:r w:rsidRPr="003C32F2">
        <w:rPr>
          <w:rFonts w:ascii="ＭＳ ゴシック" w:eastAsia="ＭＳ ゴシック" w:hAnsi="ＭＳ ゴシック" w:hint="eastAsia"/>
          <w:szCs w:val="21"/>
        </w:rPr>
        <w:t>（５</w:t>
      </w:r>
      <w:r w:rsidR="00D412C4" w:rsidRPr="003C32F2">
        <w:rPr>
          <w:rFonts w:ascii="ＭＳ ゴシック" w:eastAsia="ＭＳ ゴシック" w:hAnsi="ＭＳ ゴシック" w:hint="eastAsia"/>
          <w:szCs w:val="21"/>
        </w:rPr>
        <w:t>）</w:t>
      </w:r>
      <w:r w:rsidR="00D412C4" w:rsidRPr="003C32F2">
        <w:rPr>
          <w:rFonts w:ascii="ＭＳ ゴシック" w:eastAsia="ＭＳ ゴシック" w:hAnsi="ＭＳ ゴシック" w:cs="ＭＳ Ｐゴシック" w:hint="eastAsia"/>
          <w:kern w:val="0"/>
          <w:szCs w:val="21"/>
        </w:rPr>
        <w:t>実験対象者への実験データの開示</w:t>
      </w:r>
    </w:p>
    <w:p w14:paraId="2AEFC3FB" w14:textId="25801154" w:rsidR="00E77EB5" w:rsidRPr="00E77EB5" w:rsidRDefault="00E77EB5" w:rsidP="00D412C4">
      <w:pPr>
        <w:rPr>
          <w:rFonts w:ascii="ＭＳ ゴシック" w:eastAsia="ＭＳ ゴシック" w:hAnsi="ＭＳ ゴシック" w:cs="ＭＳ Ｐゴシック"/>
          <w:color w:val="0070C0"/>
          <w:kern w:val="0"/>
          <w:szCs w:val="21"/>
        </w:rPr>
      </w:pPr>
      <w:r w:rsidRPr="00E77EB5">
        <w:rPr>
          <w:rFonts w:ascii="ＭＳ ゴシック" w:eastAsia="ＭＳ ゴシック" w:hAnsi="ＭＳ ゴシック" w:cs="ＭＳ Ｐゴシック" w:hint="eastAsia"/>
          <w:color w:val="0070C0"/>
          <w:kern w:val="0"/>
          <w:szCs w:val="21"/>
        </w:rPr>
        <w:t>※実験内容説明書１４．実験対象者の方へのデータの開示について、と整合性を取ってください。</w:t>
      </w:r>
    </w:p>
    <w:p w14:paraId="42F056A5" w14:textId="77777777" w:rsidR="00621FA9" w:rsidRPr="003C32F2" w:rsidRDefault="00621FA9" w:rsidP="00621FA9">
      <w:pPr>
        <w:jc w:val="right"/>
        <w:rPr>
          <w:rFonts w:ascii="ＭＳ ゴシック" w:eastAsia="ＭＳ ゴシック" w:hAnsi="ＭＳ ゴシック"/>
          <w:szCs w:val="21"/>
        </w:rPr>
      </w:pPr>
      <w:r w:rsidRPr="003C32F2">
        <w:rPr>
          <w:rFonts w:ascii="ＭＳ ゴシック" w:eastAsia="ＭＳ ゴシック" w:hAnsi="ＭＳ ゴシック" w:cs="ＭＳ Ｐゴシック" w:hint="eastAsia"/>
          <w:kern w:val="0"/>
          <w:szCs w:val="21"/>
        </w:rPr>
        <w:t>以上</w:t>
      </w:r>
    </w:p>
    <w:sectPr w:rsidR="00621FA9" w:rsidRPr="003C32F2" w:rsidSect="009E635A">
      <w:headerReference w:type="default" r:id="rId7"/>
      <w:footerReference w:type="default" r:id="rId8"/>
      <w:pgSz w:w="11906" w:h="16838" w:code="9"/>
      <w:pgMar w:top="1985" w:right="1752" w:bottom="1701" w:left="1752" w:header="851" w:footer="992" w:gutter="0"/>
      <w:paperSrc w:first="7" w:other="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D2C7A" w14:textId="77777777" w:rsidR="006D17F2" w:rsidRDefault="006D17F2">
      <w:r>
        <w:separator/>
      </w:r>
    </w:p>
  </w:endnote>
  <w:endnote w:type="continuationSeparator" w:id="0">
    <w:p w14:paraId="7B81BD5B" w14:textId="77777777" w:rsidR="006D17F2" w:rsidRDefault="006D1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78766" w14:textId="77777777" w:rsidR="003371ED" w:rsidRPr="00201E63" w:rsidRDefault="003371ED">
    <w:pPr>
      <w:pStyle w:val="a6"/>
    </w:pPr>
    <w:r>
      <w:rPr>
        <w:rFonts w:ascii="Times New Roman" w:hAnsi="Times New Roman"/>
        <w:kern w:val="0"/>
        <w:szCs w:val="21"/>
      </w:rPr>
      <w:tab/>
    </w:r>
    <w:r w:rsidRPr="00201E63">
      <w:rPr>
        <w:kern w:val="0"/>
        <w:szCs w:val="21"/>
      </w:rPr>
      <w:fldChar w:fldCharType="begin"/>
    </w:r>
    <w:r w:rsidRPr="00201E63">
      <w:rPr>
        <w:kern w:val="0"/>
        <w:szCs w:val="21"/>
      </w:rPr>
      <w:instrText xml:space="preserve"> PAGE </w:instrText>
    </w:r>
    <w:r w:rsidRPr="00201E63">
      <w:rPr>
        <w:kern w:val="0"/>
        <w:szCs w:val="21"/>
      </w:rPr>
      <w:fldChar w:fldCharType="separate"/>
    </w:r>
    <w:r w:rsidR="003C7412">
      <w:rPr>
        <w:noProof/>
        <w:kern w:val="0"/>
        <w:szCs w:val="21"/>
      </w:rPr>
      <w:t>8</w:t>
    </w:r>
    <w:r w:rsidRPr="00201E63">
      <w:rPr>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35DFA" w14:textId="77777777" w:rsidR="006D17F2" w:rsidRDefault="006D17F2">
      <w:r>
        <w:separator/>
      </w:r>
    </w:p>
  </w:footnote>
  <w:footnote w:type="continuationSeparator" w:id="0">
    <w:p w14:paraId="3BDC35FC" w14:textId="77777777" w:rsidR="006D17F2" w:rsidRDefault="006D1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880B8" w14:textId="77777777" w:rsidR="003371ED" w:rsidRDefault="003371ED" w:rsidP="003A3E9E">
    <w:pPr>
      <w:pStyle w:val="a5"/>
      <w:wordWrap w:val="0"/>
      <w:jc w:val="right"/>
      <w:rPr>
        <w:sz w:val="20"/>
        <w:szCs w:val="20"/>
      </w:rPr>
    </w:pPr>
    <w:r>
      <w:rPr>
        <w:rFonts w:hint="eastAsia"/>
        <w:sz w:val="20"/>
        <w:szCs w:val="20"/>
      </w:rPr>
      <w:t>HQL</w:t>
    </w:r>
    <w:r>
      <w:rPr>
        <w:rFonts w:hint="eastAsia"/>
        <w:sz w:val="20"/>
        <w:szCs w:val="20"/>
      </w:rPr>
      <w:t>人間生活工学実験</w:t>
    </w:r>
    <w:r w:rsidR="001A664C">
      <w:rPr>
        <w:rFonts w:hint="eastAsia"/>
        <w:sz w:val="20"/>
        <w:szCs w:val="20"/>
      </w:rPr>
      <w:t>計画</w:t>
    </w:r>
    <w:r w:rsidRPr="00201E63">
      <w:rPr>
        <w:rFonts w:hint="eastAsia"/>
        <w:sz w:val="20"/>
        <w:szCs w:val="20"/>
      </w:rPr>
      <w:t>書</w:t>
    </w:r>
    <w:r>
      <w:rPr>
        <w:rFonts w:hint="eastAsia"/>
        <w:sz w:val="20"/>
        <w:szCs w:val="20"/>
      </w:rPr>
      <w:t xml:space="preserve">　書式</w:t>
    </w:r>
  </w:p>
  <w:p w14:paraId="323ECF9D" w14:textId="22E1F748" w:rsidR="007B26CA" w:rsidRDefault="00732BB0" w:rsidP="007B26CA">
    <w:pPr>
      <w:pStyle w:val="a5"/>
      <w:jc w:val="right"/>
      <w:rPr>
        <w:sz w:val="20"/>
        <w:szCs w:val="20"/>
      </w:rPr>
    </w:pPr>
    <w:r>
      <w:rPr>
        <w:rFonts w:hint="eastAsia"/>
        <w:sz w:val="20"/>
        <w:szCs w:val="20"/>
      </w:rPr>
      <w:t>Ver.20</w:t>
    </w:r>
    <w:r w:rsidR="00F67BDC">
      <w:rPr>
        <w:rFonts w:hint="eastAsia"/>
        <w:sz w:val="20"/>
        <w:szCs w:val="20"/>
      </w:rPr>
      <w:t>21</w:t>
    </w:r>
    <w:r w:rsidR="006E0D1B">
      <w:rPr>
        <w:rFonts w:hint="eastAsia"/>
        <w:sz w:val="20"/>
        <w:szCs w:val="20"/>
      </w:rPr>
      <w:t>.</w:t>
    </w:r>
    <w:r w:rsidR="00E243C7">
      <w:rPr>
        <w:rFonts w:hint="eastAsia"/>
        <w:sz w:val="20"/>
        <w:szCs w:val="20"/>
      </w:rPr>
      <w:t>10</w:t>
    </w:r>
    <w:r w:rsidR="007307CE">
      <w:rPr>
        <w:rFonts w:hint="eastAsia"/>
        <w:sz w:val="20"/>
        <w:szCs w:val="20"/>
      </w:rPr>
      <w:t>.</w:t>
    </w:r>
    <w:r w:rsidR="00E243C7">
      <w:rPr>
        <w:rFonts w:hint="eastAsia"/>
        <w:sz w:val="20"/>
        <w:szCs w:val="20"/>
      </w:rPr>
      <w:t>1</w:t>
    </w:r>
  </w:p>
  <w:p w14:paraId="2EAF796D" w14:textId="77777777" w:rsidR="003371ED" w:rsidRPr="00201E63" w:rsidRDefault="003371ED" w:rsidP="00D85517">
    <w:pPr>
      <w:pStyle w:val="a5"/>
      <w:jc w:val="right"/>
      <w:rPr>
        <w:sz w:val="20"/>
        <w:szCs w:val="20"/>
      </w:rPr>
    </w:pPr>
    <w:r>
      <w:rPr>
        <w:rFonts w:hint="eastAsia"/>
        <w:sz w:val="20"/>
        <w:szCs w:val="20"/>
      </w:rPr>
      <w:t>HQL</w:t>
    </w:r>
  </w:p>
  <w:p w14:paraId="1CD217B4" w14:textId="77777777" w:rsidR="003371ED" w:rsidRPr="00D85517" w:rsidRDefault="003371ED" w:rsidP="00201E63">
    <w:pPr>
      <w:pStyle w:val="a5"/>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6C05"/>
    <w:multiLevelType w:val="hybridMultilevel"/>
    <w:tmpl w:val="F0EE73E4"/>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C8710BE"/>
    <w:multiLevelType w:val="hybridMultilevel"/>
    <w:tmpl w:val="F0EE73E4"/>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7645997"/>
    <w:multiLevelType w:val="hybridMultilevel"/>
    <w:tmpl w:val="BD5ACB78"/>
    <w:lvl w:ilvl="0" w:tplc="D64A6AAC">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 w15:restartNumberingAfterBreak="0">
    <w:nsid w:val="2CCE1BF9"/>
    <w:multiLevelType w:val="hybridMultilevel"/>
    <w:tmpl w:val="80C20F24"/>
    <w:lvl w:ilvl="0" w:tplc="948658C2">
      <w:start w:val="1"/>
      <w:numFmt w:val="upperLetter"/>
      <w:suff w:val="space"/>
      <w:lvlText w:val="（%1）"/>
      <w:lvlJc w:val="left"/>
      <w:pPr>
        <w:ind w:left="720" w:hanging="720"/>
      </w:pPr>
      <w:rPr>
        <w:rFonts w:ascii="ＭＳ Ｐゴシック" w:eastAsia="ＭＳ Ｐゴシック" w:hAnsi="ＭＳ Ｐゴシック" w:hint="eastAsia"/>
        <w:color w:val="auto"/>
      </w:rPr>
    </w:lvl>
    <w:lvl w:ilvl="1" w:tplc="5592406A">
      <w:start w:val="1"/>
      <w:numFmt w:val="decimalEnclosedCircle"/>
      <w:lvlText w:val="%2"/>
      <w:lvlJc w:val="left"/>
      <w:pPr>
        <w:tabs>
          <w:tab w:val="num" w:pos="840"/>
        </w:tabs>
        <w:ind w:left="840" w:hanging="420"/>
      </w:pPr>
      <w:rPr>
        <w:rFonts w:hint="eastAsia"/>
        <w:b/>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BA77C2A"/>
    <w:multiLevelType w:val="hybridMultilevel"/>
    <w:tmpl w:val="81CCEA82"/>
    <w:lvl w:ilvl="0" w:tplc="CECCDDD8">
      <w:start w:val="1"/>
      <w:numFmt w:val="lowerRoman"/>
      <w:suff w:val="space"/>
      <w:lvlText w:val="%1)"/>
      <w:lvlJc w:val="right"/>
      <w:pPr>
        <w:ind w:left="42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534836D6"/>
    <w:multiLevelType w:val="hybridMultilevel"/>
    <w:tmpl w:val="75D4B468"/>
    <w:lvl w:ilvl="0" w:tplc="AC28F55C">
      <w:start w:val="1"/>
      <w:numFmt w:val="upperLetter"/>
      <w:lvlText w:val="（%1）"/>
      <w:lvlJc w:val="left"/>
      <w:pPr>
        <w:ind w:left="420" w:hanging="420"/>
      </w:pPr>
      <w:rPr>
        <w:rFonts w:ascii="ＭＳ Ｐゴシック" w:eastAsia="ＭＳ Ｐゴシック" w:hAnsi="ＭＳ Ｐゴシック" w:hint="eastAsia"/>
        <w:color w:val="auto"/>
      </w:rPr>
    </w:lvl>
    <w:lvl w:ilvl="1" w:tplc="F0245F60">
      <w:start w:val="1"/>
      <w:numFmt w:val="decimalEnclosedCircle"/>
      <w:lvlText w:val="%2"/>
      <w:lvlJc w:val="left"/>
      <w:pPr>
        <w:ind w:left="840" w:hanging="420"/>
      </w:pPr>
      <w:rPr>
        <w:rFont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942C09"/>
    <w:multiLevelType w:val="hybridMultilevel"/>
    <w:tmpl w:val="0A82843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FB07D3F"/>
    <w:multiLevelType w:val="hybridMultilevel"/>
    <w:tmpl w:val="A60CC0FA"/>
    <w:lvl w:ilvl="0" w:tplc="E6B440F6">
      <w:start w:val="2"/>
      <w:numFmt w:val="decimalEnclosedCircle"/>
      <w:lvlText w:val="%1"/>
      <w:lvlJc w:val="left"/>
      <w:pPr>
        <w:ind w:left="84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4C6867"/>
    <w:multiLevelType w:val="hybridMultilevel"/>
    <w:tmpl w:val="7A26768E"/>
    <w:lvl w:ilvl="0" w:tplc="A9A8373C">
      <w:start w:val="1"/>
      <w:numFmt w:val="lowerRoman"/>
      <w:suff w:val="space"/>
      <w:lvlText w:val="%1)"/>
      <w:lvlJc w:val="right"/>
      <w:pPr>
        <w:ind w:left="42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793C432D"/>
    <w:multiLevelType w:val="hybridMultilevel"/>
    <w:tmpl w:val="281AF5CC"/>
    <w:lvl w:ilvl="0" w:tplc="5F220D4A">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2"/>
  </w:num>
  <w:num w:numId="2">
    <w:abstractNumId w:val="5"/>
  </w:num>
  <w:num w:numId="3">
    <w:abstractNumId w:val="3"/>
  </w:num>
  <w:num w:numId="4">
    <w:abstractNumId w:val="6"/>
  </w:num>
  <w:num w:numId="5">
    <w:abstractNumId w:val="9"/>
  </w:num>
  <w:num w:numId="6">
    <w:abstractNumId w:val="1"/>
  </w:num>
  <w:num w:numId="7">
    <w:abstractNumId w:val="0"/>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4083"/>
    <w:rsid w:val="000117FD"/>
    <w:rsid w:val="00054D50"/>
    <w:rsid w:val="00055ADE"/>
    <w:rsid w:val="000653CE"/>
    <w:rsid w:val="00084226"/>
    <w:rsid w:val="00085C77"/>
    <w:rsid w:val="00090C94"/>
    <w:rsid w:val="000A0BD4"/>
    <w:rsid w:val="000B7861"/>
    <w:rsid w:val="000C144F"/>
    <w:rsid w:val="000C30A5"/>
    <w:rsid w:val="00101B40"/>
    <w:rsid w:val="00103A59"/>
    <w:rsid w:val="001331B0"/>
    <w:rsid w:val="00140430"/>
    <w:rsid w:val="00140C3E"/>
    <w:rsid w:val="00142240"/>
    <w:rsid w:val="00144C5B"/>
    <w:rsid w:val="00145FC8"/>
    <w:rsid w:val="0015428F"/>
    <w:rsid w:val="00172502"/>
    <w:rsid w:val="00173F54"/>
    <w:rsid w:val="001770FF"/>
    <w:rsid w:val="0018012C"/>
    <w:rsid w:val="0018693A"/>
    <w:rsid w:val="001950F7"/>
    <w:rsid w:val="001A664C"/>
    <w:rsid w:val="001C319E"/>
    <w:rsid w:val="001D29F1"/>
    <w:rsid w:val="001D2B64"/>
    <w:rsid w:val="001D345D"/>
    <w:rsid w:val="001D4384"/>
    <w:rsid w:val="001F4E54"/>
    <w:rsid w:val="001F5AC3"/>
    <w:rsid w:val="001F6FFC"/>
    <w:rsid w:val="00201E63"/>
    <w:rsid w:val="00205464"/>
    <w:rsid w:val="002103EB"/>
    <w:rsid w:val="00215618"/>
    <w:rsid w:val="00223F6A"/>
    <w:rsid w:val="0022428D"/>
    <w:rsid w:val="00231AFB"/>
    <w:rsid w:val="002405DD"/>
    <w:rsid w:val="00256BDB"/>
    <w:rsid w:val="002575EA"/>
    <w:rsid w:val="002631B4"/>
    <w:rsid w:val="00272969"/>
    <w:rsid w:val="0027327E"/>
    <w:rsid w:val="00296A0D"/>
    <w:rsid w:val="002B27F6"/>
    <w:rsid w:val="002B479E"/>
    <w:rsid w:val="002B695C"/>
    <w:rsid w:val="002C3551"/>
    <w:rsid w:val="002C3A6A"/>
    <w:rsid w:val="002C7520"/>
    <w:rsid w:val="002D0727"/>
    <w:rsid w:val="002E122D"/>
    <w:rsid w:val="002F4009"/>
    <w:rsid w:val="002F6F9F"/>
    <w:rsid w:val="00303489"/>
    <w:rsid w:val="00322670"/>
    <w:rsid w:val="003371ED"/>
    <w:rsid w:val="003519DC"/>
    <w:rsid w:val="00357CF5"/>
    <w:rsid w:val="003671BC"/>
    <w:rsid w:val="003918D6"/>
    <w:rsid w:val="003A3E9E"/>
    <w:rsid w:val="003C1669"/>
    <w:rsid w:val="003C32F2"/>
    <w:rsid w:val="003C7412"/>
    <w:rsid w:val="0042474C"/>
    <w:rsid w:val="00441F60"/>
    <w:rsid w:val="004420E9"/>
    <w:rsid w:val="00442B09"/>
    <w:rsid w:val="00444C5C"/>
    <w:rsid w:val="00470FEA"/>
    <w:rsid w:val="00481B19"/>
    <w:rsid w:val="00485194"/>
    <w:rsid w:val="004874F0"/>
    <w:rsid w:val="004A1D7A"/>
    <w:rsid w:val="004B4916"/>
    <w:rsid w:val="004B5067"/>
    <w:rsid w:val="004B74FB"/>
    <w:rsid w:val="004C1E70"/>
    <w:rsid w:val="004C1E72"/>
    <w:rsid w:val="004C797F"/>
    <w:rsid w:val="004E2D31"/>
    <w:rsid w:val="004F5AB1"/>
    <w:rsid w:val="004F7DF2"/>
    <w:rsid w:val="00504BA2"/>
    <w:rsid w:val="005052BF"/>
    <w:rsid w:val="00505FDA"/>
    <w:rsid w:val="00512442"/>
    <w:rsid w:val="00535149"/>
    <w:rsid w:val="00555065"/>
    <w:rsid w:val="00563E4B"/>
    <w:rsid w:val="00570C9D"/>
    <w:rsid w:val="00574C5C"/>
    <w:rsid w:val="00596D50"/>
    <w:rsid w:val="005B4490"/>
    <w:rsid w:val="005B4A51"/>
    <w:rsid w:val="005B5328"/>
    <w:rsid w:val="006131CE"/>
    <w:rsid w:val="00621FA9"/>
    <w:rsid w:val="0068218E"/>
    <w:rsid w:val="006929E8"/>
    <w:rsid w:val="006A1EAF"/>
    <w:rsid w:val="006B2C58"/>
    <w:rsid w:val="006D17F2"/>
    <w:rsid w:val="006D3325"/>
    <w:rsid w:val="006E0D1B"/>
    <w:rsid w:val="00725CC4"/>
    <w:rsid w:val="0073059A"/>
    <w:rsid w:val="007307CE"/>
    <w:rsid w:val="00732BB0"/>
    <w:rsid w:val="007372D2"/>
    <w:rsid w:val="00747098"/>
    <w:rsid w:val="00754870"/>
    <w:rsid w:val="00757839"/>
    <w:rsid w:val="00761DE5"/>
    <w:rsid w:val="007649CE"/>
    <w:rsid w:val="00766D85"/>
    <w:rsid w:val="00774930"/>
    <w:rsid w:val="00774BB4"/>
    <w:rsid w:val="007832CF"/>
    <w:rsid w:val="007B0801"/>
    <w:rsid w:val="007B26CA"/>
    <w:rsid w:val="007B3F6E"/>
    <w:rsid w:val="007B7E83"/>
    <w:rsid w:val="007E0181"/>
    <w:rsid w:val="007E1928"/>
    <w:rsid w:val="007F14F4"/>
    <w:rsid w:val="007F1B77"/>
    <w:rsid w:val="008162A5"/>
    <w:rsid w:val="008204F4"/>
    <w:rsid w:val="00840D6A"/>
    <w:rsid w:val="008464C7"/>
    <w:rsid w:val="00850EB4"/>
    <w:rsid w:val="00852EAB"/>
    <w:rsid w:val="00863D28"/>
    <w:rsid w:val="00866E1C"/>
    <w:rsid w:val="008713E2"/>
    <w:rsid w:val="00872E3F"/>
    <w:rsid w:val="00874C0F"/>
    <w:rsid w:val="008838BE"/>
    <w:rsid w:val="00896B46"/>
    <w:rsid w:val="008A2C54"/>
    <w:rsid w:val="008E4F32"/>
    <w:rsid w:val="008F1745"/>
    <w:rsid w:val="008F6E50"/>
    <w:rsid w:val="009012A8"/>
    <w:rsid w:val="009050BE"/>
    <w:rsid w:val="00907184"/>
    <w:rsid w:val="00920DCD"/>
    <w:rsid w:val="009268CB"/>
    <w:rsid w:val="0094129F"/>
    <w:rsid w:val="00941310"/>
    <w:rsid w:val="00956B73"/>
    <w:rsid w:val="00956F93"/>
    <w:rsid w:val="00965A14"/>
    <w:rsid w:val="009821A1"/>
    <w:rsid w:val="00986668"/>
    <w:rsid w:val="009B1C08"/>
    <w:rsid w:val="009B7098"/>
    <w:rsid w:val="009D0519"/>
    <w:rsid w:val="009D1413"/>
    <w:rsid w:val="009D43A2"/>
    <w:rsid w:val="009E0CC3"/>
    <w:rsid w:val="009E557E"/>
    <w:rsid w:val="009E635A"/>
    <w:rsid w:val="00A15F8E"/>
    <w:rsid w:val="00A16C17"/>
    <w:rsid w:val="00A50675"/>
    <w:rsid w:val="00A543B8"/>
    <w:rsid w:val="00A65A99"/>
    <w:rsid w:val="00A76B41"/>
    <w:rsid w:val="00A86528"/>
    <w:rsid w:val="00AA635F"/>
    <w:rsid w:val="00AA7FAB"/>
    <w:rsid w:val="00AB3DE0"/>
    <w:rsid w:val="00AD2AF2"/>
    <w:rsid w:val="00AE1A73"/>
    <w:rsid w:val="00AF3C0E"/>
    <w:rsid w:val="00B07F4A"/>
    <w:rsid w:val="00B12845"/>
    <w:rsid w:val="00B24A9E"/>
    <w:rsid w:val="00B2523E"/>
    <w:rsid w:val="00B44CBA"/>
    <w:rsid w:val="00B53E33"/>
    <w:rsid w:val="00B70659"/>
    <w:rsid w:val="00B708C5"/>
    <w:rsid w:val="00B73A07"/>
    <w:rsid w:val="00B743DD"/>
    <w:rsid w:val="00B80972"/>
    <w:rsid w:val="00B97E39"/>
    <w:rsid w:val="00BA2460"/>
    <w:rsid w:val="00BC00D8"/>
    <w:rsid w:val="00BC4A9A"/>
    <w:rsid w:val="00BC6361"/>
    <w:rsid w:val="00BC7C80"/>
    <w:rsid w:val="00BD19E1"/>
    <w:rsid w:val="00BE74F5"/>
    <w:rsid w:val="00C006E5"/>
    <w:rsid w:val="00C23979"/>
    <w:rsid w:val="00C47B50"/>
    <w:rsid w:val="00C5485E"/>
    <w:rsid w:val="00C705A6"/>
    <w:rsid w:val="00C95673"/>
    <w:rsid w:val="00CA1E82"/>
    <w:rsid w:val="00CB098A"/>
    <w:rsid w:val="00CB2C63"/>
    <w:rsid w:val="00CB7C14"/>
    <w:rsid w:val="00CD669E"/>
    <w:rsid w:val="00CF20F7"/>
    <w:rsid w:val="00CF6BAD"/>
    <w:rsid w:val="00CF6E00"/>
    <w:rsid w:val="00D04083"/>
    <w:rsid w:val="00D126B8"/>
    <w:rsid w:val="00D21165"/>
    <w:rsid w:val="00D323C0"/>
    <w:rsid w:val="00D3638A"/>
    <w:rsid w:val="00D412C4"/>
    <w:rsid w:val="00D43493"/>
    <w:rsid w:val="00D43CD5"/>
    <w:rsid w:val="00D75BA7"/>
    <w:rsid w:val="00D75DC8"/>
    <w:rsid w:val="00D85517"/>
    <w:rsid w:val="00DA6340"/>
    <w:rsid w:val="00DC0075"/>
    <w:rsid w:val="00DD1BD5"/>
    <w:rsid w:val="00DD6807"/>
    <w:rsid w:val="00DE1035"/>
    <w:rsid w:val="00DE3244"/>
    <w:rsid w:val="00DE6803"/>
    <w:rsid w:val="00DF0E6E"/>
    <w:rsid w:val="00E16835"/>
    <w:rsid w:val="00E22630"/>
    <w:rsid w:val="00E243C7"/>
    <w:rsid w:val="00E6482A"/>
    <w:rsid w:val="00E71050"/>
    <w:rsid w:val="00E77EB5"/>
    <w:rsid w:val="00E95133"/>
    <w:rsid w:val="00EB4337"/>
    <w:rsid w:val="00EB7FCD"/>
    <w:rsid w:val="00ED4486"/>
    <w:rsid w:val="00ED7702"/>
    <w:rsid w:val="00EE0696"/>
    <w:rsid w:val="00F11FEB"/>
    <w:rsid w:val="00F200FE"/>
    <w:rsid w:val="00F27E3B"/>
    <w:rsid w:val="00F34D8C"/>
    <w:rsid w:val="00F55FED"/>
    <w:rsid w:val="00F57A63"/>
    <w:rsid w:val="00F67BDC"/>
    <w:rsid w:val="00F7466E"/>
    <w:rsid w:val="00F829A5"/>
    <w:rsid w:val="00F94CE3"/>
    <w:rsid w:val="00FA5B68"/>
    <w:rsid w:val="00FA7C3B"/>
    <w:rsid w:val="00FB02E5"/>
    <w:rsid w:val="00FB418E"/>
    <w:rsid w:val="00FD3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2C5BFC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rsid w:val="008A2C5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E9606A"/>
    <w:rPr>
      <w:rFonts w:ascii="ＭＳ 明朝" w:hAnsi="Courier New" w:cs="Courier New"/>
      <w:szCs w:val="21"/>
    </w:rPr>
  </w:style>
  <w:style w:type="table" w:styleId="a4">
    <w:name w:val="Table Grid"/>
    <w:basedOn w:val="a1"/>
    <w:rsid w:val="00B706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201E63"/>
    <w:pPr>
      <w:tabs>
        <w:tab w:val="center" w:pos="4252"/>
        <w:tab w:val="right" w:pos="8504"/>
      </w:tabs>
      <w:snapToGrid w:val="0"/>
    </w:pPr>
  </w:style>
  <w:style w:type="paragraph" w:styleId="a6">
    <w:name w:val="footer"/>
    <w:basedOn w:val="a"/>
    <w:rsid w:val="00201E63"/>
    <w:pPr>
      <w:tabs>
        <w:tab w:val="center" w:pos="4252"/>
        <w:tab w:val="right" w:pos="8504"/>
      </w:tabs>
      <w:snapToGrid w:val="0"/>
    </w:pPr>
  </w:style>
  <w:style w:type="paragraph" w:styleId="a7">
    <w:name w:val="List Paragraph"/>
    <w:basedOn w:val="a"/>
    <w:qFormat/>
    <w:rsid w:val="008A2C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69862">
      <w:bodyDiv w:val="1"/>
      <w:marLeft w:val="0"/>
      <w:marRight w:val="0"/>
      <w:marTop w:val="0"/>
      <w:marBottom w:val="0"/>
      <w:divBdr>
        <w:top w:val="none" w:sz="0" w:space="0" w:color="auto"/>
        <w:left w:val="none" w:sz="0" w:space="0" w:color="auto"/>
        <w:bottom w:val="none" w:sz="0" w:space="0" w:color="auto"/>
        <w:right w:val="none" w:sz="0" w:space="0" w:color="auto"/>
      </w:divBdr>
    </w:div>
    <w:div w:id="199903690">
      <w:bodyDiv w:val="1"/>
      <w:marLeft w:val="0"/>
      <w:marRight w:val="0"/>
      <w:marTop w:val="0"/>
      <w:marBottom w:val="0"/>
      <w:divBdr>
        <w:top w:val="none" w:sz="0" w:space="0" w:color="auto"/>
        <w:left w:val="none" w:sz="0" w:space="0" w:color="auto"/>
        <w:bottom w:val="none" w:sz="0" w:space="0" w:color="auto"/>
        <w:right w:val="none" w:sz="0" w:space="0" w:color="auto"/>
      </w:divBdr>
    </w:div>
    <w:div w:id="1764102922">
      <w:bodyDiv w:val="1"/>
      <w:marLeft w:val="0"/>
      <w:marRight w:val="0"/>
      <w:marTop w:val="0"/>
      <w:marBottom w:val="0"/>
      <w:divBdr>
        <w:top w:val="none" w:sz="0" w:space="0" w:color="auto"/>
        <w:left w:val="none" w:sz="0" w:space="0" w:color="auto"/>
        <w:bottom w:val="none" w:sz="0" w:space="0" w:color="auto"/>
        <w:right w:val="none" w:sz="0" w:space="0" w:color="auto"/>
      </w:divBdr>
    </w:div>
    <w:div w:id="213235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754</Words>
  <Characters>4299</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2021-07-05T03:24:00Z</dcterms:created>
  <dcterms:modified xsi:type="dcterms:W3CDTF">2021-10-01T05:28:00Z</dcterms:modified>
</cp:coreProperties>
</file>