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3A10" w14:textId="77777777" w:rsidR="004A3E91" w:rsidRPr="002E6E33" w:rsidRDefault="004F1661" w:rsidP="004F1661">
      <w:pPr>
        <w:jc w:val="center"/>
        <w:rPr>
          <w:b/>
          <w:sz w:val="24"/>
        </w:rPr>
      </w:pPr>
      <w:r w:rsidRPr="002E6E33">
        <w:rPr>
          <w:rFonts w:hint="eastAsia"/>
          <w:b/>
          <w:sz w:val="24"/>
        </w:rPr>
        <w:t xml:space="preserve">人間生活工学実験倫理審査　</w:t>
      </w:r>
      <w:r w:rsidR="00456CD6" w:rsidRPr="002E6E33">
        <w:rPr>
          <w:rFonts w:hint="eastAsia"/>
          <w:b/>
          <w:sz w:val="24"/>
        </w:rPr>
        <w:t>確認書</w:t>
      </w:r>
    </w:p>
    <w:p w14:paraId="4B8664D5" w14:textId="77777777" w:rsidR="004F1661" w:rsidRDefault="004F1661"/>
    <w:p w14:paraId="7DD7244E" w14:textId="77777777" w:rsidR="00C60F06" w:rsidRDefault="00C60F06" w:rsidP="00C60F06">
      <w:pPr>
        <w:autoSpaceDE w:val="0"/>
        <w:autoSpaceDN w:val="0"/>
        <w:adjustRightInd w:val="0"/>
        <w:jc w:val="right"/>
        <w:rPr>
          <w:rFonts w:hAnsi="ＭＳ ゴシック" w:cs="HGSｺﾞｼｯｸM"/>
          <w:szCs w:val="21"/>
        </w:rPr>
      </w:pPr>
      <w:r w:rsidRPr="007873E4">
        <w:rPr>
          <w:rFonts w:hAnsi="ＭＳ ゴシック" w:cs="HGSｺﾞｼｯｸM" w:hint="eastAsia"/>
          <w:szCs w:val="21"/>
        </w:rPr>
        <w:t>年　　　　月　　　　日</w:t>
      </w:r>
    </w:p>
    <w:p w14:paraId="4198B7E0" w14:textId="77777777" w:rsidR="00C60F06" w:rsidRDefault="00C60F06"/>
    <w:p w14:paraId="1AD2E9D0" w14:textId="77777777" w:rsidR="004F1661" w:rsidRPr="004F1661" w:rsidRDefault="004F1661" w:rsidP="004F1661">
      <w:pPr>
        <w:rPr>
          <w:rFonts w:hAnsi="ＭＳ ゴシック"/>
          <w:szCs w:val="21"/>
        </w:rPr>
      </w:pPr>
      <w:r w:rsidRPr="004F1661">
        <w:rPr>
          <w:rFonts w:hAnsi="ＭＳ ゴシック" w:hint="eastAsia"/>
          <w:szCs w:val="21"/>
        </w:rPr>
        <w:t>一般社団法人人間生活工学研究センター</w:t>
      </w:r>
      <w:r>
        <w:rPr>
          <w:rFonts w:hAnsi="ＭＳ ゴシック" w:hint="eastAsia"/>
          <w:szCs w:val="21"/>
        </w:rPr>
        <w:t>（HQL</w:t>
      </w:r>
      <w:r>
        <w:rPr>
          <w:rFonts w:hAnsi="ＭＳ ゴシック"/>
          <w:szCs w:val="21"/>
        </w:rPr>
        <w:t>）</w:t>
      </w:r>
      <w:r w:rsidRPr="004F1661">
        <w:rPr>
          <w:rFonts w:hAnsi="ＭＳ ゴシック" w:hint="eastAsia"/>
          <w:szCs w:val="21"/>
        </w:rPr>
        <w:t xml:space="preserve">　宛</w:t>
      </w:r>
    </w:p>
    <w:p w14:paraId="28609772" w14:textId="77777777" w:rsidR="004F1661" w:rsidRDefault="004F1661" w:rsidP="004F1661">
      <w:pPr>
        <w:autoSpaceDE w:val="0"/>
        <w:autoSpaceDN w:val="0"/>
        <w:adjustRightInd w:val="0"/>
        <w:ind w:right="840"/>
        <w:rPr>
          <w:rFonts w:hAnsi="ＭＳ ゴシック" w:cs="HGSｺﾞｼｯｸM"/>
          <w:szCs w:val="21"/>
        </w:rPr>
      </w:pPr>
    </w:p>
    <w:p w14:paraId="1C9EC3D0" w14:textId="77777777" w:rsidR="004F1661" w:rsidRDefault="004F1661" w:rsidP="004F1661">
      <w:pPr>
        <w:autoSpaceDE w:val="0"/>
        <w:autoSpaceDN w:val="0"/>
        <w:adjustRightInd w:val="0"/>
        <w:ind w:right="840" w:firstLineChars="1700" w:firstLine="3570"/>
        <w:rPr>
          <w:rFonts w:hAnsi="ＭＳ ゴシック" w:cs="HGSｺﾞｼｯｸM"/>
          <w:szCs w:val="21"/>
        </w:rPr>
      </w:pPr>
      <w:r>
        <w:rPr>
          <w:rFonts w:hAnsi="ＭＳ ゴシック" w:cs="HGSｺﾞｼｯｸM" w:hint="eastAsia"/>
          <w:szCs w:val="21"/>
        </w:rPr>
        <w:t>申請者（</w:t>
      </w:r>
      <w:r w:rsidRPr="007873E4">
        <w:rPr>
          <w:rFonts w:hAnsi="ＭＳ ゴシック" w:cs="HGSｺﾞｼｯｸM" w:hint="eastAsia"/>
          <w:szCs w:val="21"/>
        </w:rPr>
        <w:t>実験総括責任者）</w:t>
      </w:r>
    </w:p>
    <w:tbl>
      <w:tblPr>
        <w:tblW w:w="0" w:type="auto"/>
        <w:tblInd w:w="3598" w:type="dxa"/>
        <w:tblLook w:val="01E0" w:firstRow="1" w:lastRow="1" w:firstColumn="1" w:lastColumn="1" w:noHBand="0" w:noVBand="0"/>
      </w:tblPr>
      <w:tblGrid>
        <w:gridCol w:w="4926"/>
      </w:tblGrid>
      <w:tr w:rsidR="004F1661" w:rsidRPr="007873E4" w14:paraId="29AAC450" w14:textId="77777777" w:rsidTr="00CF1F3D">
        <w:tc>
          <w:tcPr>
            <w:tcW w:w="4926" w:type="dxa"/>
            <w:shd w:val="clear" w:color="auto" w:fill="auto"/>
          </w:tcPr>
          <w:p w14:paraId="11CABC69" w14:textId="77777777" w:rsidR="004F1661" w:rsidRPr="007873E4" w:rsidRDefault="004F1661" w:rsidP="009B10A2">
            <w:pPr>
              <w:autoSpaceDE w:val="0"/>
              <w:autoSpaceDN w:val="0"/>
              <w:adjustRightInd w:val="0"/>
              <w:jc w:val="left"/>
              <w:rPr>
                <w:rFonts w:hAnsi="ＭＳ ゴシック" w:cs="HGSｺﾞｼｯｸM"/>
                <w:szCs w:val="21"/>
              </w:rPr>
            </w:pPr>
            <w:r w:rsidRPr="007873E4">
              <w:rPr>
                <w:rFonts w:hAnsi="ＭＳ ゴシック" w:cs="HGSｺﾞｼｯｸM" w:hint="eastAsia"/>
                <w:szCs w:val="21"/>
              </w:rPr>
              <w:t>所属：</w:t>
            </w:r>
          </w:p>
        </w:tc>
      </w:tr>
      <w:tr w:rsidR="004F1661" w:rsidRPr="007873E4" w14:paraId="27EF3B08" w14:textId="77777777" w:rsidTr="00CF1F3D">
        <w:tc>
          <w:tcPr>
            <w:tcW w:w="4926" w:type="dxa"/>
            <w:shd w:val="clear" w:color="auto" w:fill="auto"/>
          </w:tcPr>
          <w:p w14:paraId="173A056F" w14:textId="77777777" w:rsidR="004F1661" w:rsidRPr="007873E4" w:rsidRDefault="004F1661" w:rsidP="009B10A2">
            <w:pPr>
              <w:autoSpaceDE w:val="0"/>
              <w:autoSpaceDN w:val="0"/>
              <w:adjustRightInd w:val="0"/>
              <w:jc w:val="left"/>
              <w:rPr>
                <w:rFonts w:hAnsi="ＭＳ ゴシック" w:cs="HGSｺﾞｼｯｸM"/>
                <w:szCs w:val="21"/>
              </w:rPr>
            </w:pPr>
            <w:r w:rsidRPr="007873E4">
              <w:rPr>
                <w:rFonts w:hAnsi="ＭＳ ゴシック" w:cs="HGSｺﾞｼｯｸM" w:hint="eastAsia"/>
                <w:szCs w:val="21"/>
              </w:rPr>
              <w:t>役職：</w:t>
            </w:r>
          </w:p>
        </w:tc>
      </w:tr>
      <w:tr w:rsidR="004F1661" w:rsidRPr="007873E4" w14:paraId="02760B50" w14:textId="77777777" w:rsidTr="00CF1F3D">
        <w:tc>
          <w:tcPr>
            <w:tcW w:w="4926" w:type="dxa"/>
            <w:shd w:val="clear" w:color="auto" w:fill="auto"/>
          </w:tcPr>
          <w:p w14:paraId="1FB8753B" w14:textId="77777777" w:rsidR="004F1661" w:rsidRPr="007873E4" w:rsidRDefault="004F1661" w:rsidP="009B10A2">
            <w:pPr>
              <w:autoSpaceDE w:val="0"/>
              <w:autoSpaceDN w:val="0"/>
              <w:adjustRightInd w:val="0"/>
              <w:jc w:val="left"/>
              <w:rPr>
                <w:rFonts w:hAnsi="ＭＳ ゴシック"/>
                <w:szCs w:val="21"/>
              </w:rPr>
            </w:pPr>
            <w:r w:rsidRPr="007873E4">
              <w:rPr>
                <w:rFonts w:hAnsi="ＭＳ ゴシック" w:hint="eastAsia"/>
                <w:szCs w:val="21"/>
              </w:rPr>
              <w:t>氏名：</w:t>
            </w:r>
            <w:r>
              <w:rPr>
                <w:rFonts w:hAnsi="ＭＳ ゴシック" w:hint="eastAsia"/>
                <w:szCs w:val="21"/>
              </w:rPr>
              <w:t xml:space="preserve">　　　　　　　　　　　　　　　</w:t>
            </w:r>
            <w:r w:rsidRPr="007873E4">
              <w:rPr>
                <w:rFonts w:hAnsi="ＭＳ ゴシック" w:hint="eastAsia"/>
                <w:szCs w:val="21"/>
              </w:rPr>
              <w:t xml:space="preserve">　　　印</w:t>
            </w:r>
          </w:p>
        </w:tc>
      </w:tr>
      <w:tr w:rsidR="004F1661" w:rsidRPr="007873E4" w14:paraId="3E721486" w14:textId="77777777" w:rsidTr="00CF1F3D">
        <w:tc>
          <w:tcPr>
            <w:tcW w:w="4926" w:type="dxa"/>
            <w:shd w:val="clear" w:color="auto" w:fill="auto"/>
          </w:tcPr>
          <w:p w14:paraId="059CBC5B" w14:textId="77777777" w:rsidR="004F1661" w:rsidRDefault="004F1661" w:rsidP="009B10A2">
            <w:pPr>
              <w:rPr>
                <w:rFonts w:hAnsi="ＭＳ ゴシック"/>
                <w:szCs w:val="21"/>
              </w:rPr>
            </w:pPr>
            <w:r w:rsidRPr="007873E4">
              <w:rPr>
                <w:rFonts w:hAnsi="ＭＳ ゴシック" w:hint="eastAsia"/>
                <w:szCs w:val="21"/>
              </w:rPr>
              <w:t>住所：〒</w:t>
            </w:r>
          </w:p>
          <w:p w14:paraId="68F29CB1" w14:textId="77777777" w:rsidR="004F1661" w:rsidRPr="007873E4" w:rsidRDefault="004F1661" w:rsidP="009B10A2">
            <w:pPr>
              <w:rPr>
                <w:rFonts w:hAnsi="ＭＳ ゴシック"/>
                <w:szCs w:val="21"/>
              </w:rPr>
            </w:pPr>
          </w:p>
        </w:tc>
      </w:tr>
    </w:tbl>
    <w:p w14:paraId="398A2841" w14:textId="77777777" w:rsidR="00C60F06" w:rsidRDefault="00C60F06"/>
    <w:p w14:paraId="04371BB6" w14:textId="77777777" w:rsidR="002B12BE" w:rsidRDefault="004F1661">
      <w:r>
        <w:rPr>
          <w:rFonts w:hint="eastAsia"/>
        </w:rPr>
        <w:t xml:space="preserve">　</w:t>
      </w:r>
      <w:r w:rsidR="00CF1F3D">
        <w:rPr>
          <w:rFonts w:hAnsi="ＭＳ ゴシック" w:cs="HGSｺﾞｼｯｸM" w:hint="eastAsia"/>
          <w:szCs w:val="21"/>
        </w:rPr>
        <w:t>申請者</w:t>
      </w:r>
      <w:r>
        <w:rPr>
          <w:rFonts w:hint="eastAsia"/>
        </w:rPr>
        <w:t>は、</w:t>
      </w:r>
      <w:r w:rsidR="00376E90">
        <w:rPr>
          <w:rFonts w:hint="eastAsia"/>
        </w:rPr>
        <w:t>下記</w:t>
      </w:r>
      <w:r>
        <w:rPr>
          <w:rFonts w:hint="eastAsia"/>
        </w:rPr>
        <w:t>の人間生活工学実験に関する倫理審査を</w:t>
      </w:r>
      <w:r w:rsidR="00CF1F3D">
        <w:rPr>
          <w:rFonts w:hint="eastAsia"/>
        </w:rPr>
        <w:t>HQLに</w:t>
      </w:r>
      <w:r>
        <w:rPr>
          <w:rFonts w:hint="eastAsia"/>
        </w:rPr>
        <w:t>申請するにあたり、</w:t>
      </w:r>
      <w:r w:rsidR="00C60F06">
        <w:rPr>
          <w:rFonts w:hint="eastAsia"/>
        </w:rPr>
        <w:t>下記</w:t>
      </w:r>
      <w:r>
        <w:rPr>
          <w:rFonts w:hint="eastAsia"/>
        </w:rPr>
        <w:t>の</w:t>
      </w:r>
      <w:r w:rsidR="00C60F06">
        <w:rPr>
          <w:rFonts w:hint="eastAsia"/>
        </w:rPr>
        <w:t>事項</w:t>
      </w:r>
      <w:r>
        <w:rPr>
          <w:rFonts w:hint="eastAsia"/>
        </w:rPr>
        <w:t>を</w:t>
      </w:r>
      <w:r w:rsidR="00376E90">
        <w:rPr>
          <w:rFonts w:hint="eastAsia"/>
        </w:rPr>
        <w:t>誓約</w:t>
      </w:r>
      <w:r>
        <w:rPr>
          <w:rFonts w:hint="eastAsia"/>
        </w:rPr>
        <w:t>します。</w:t>
      </w:r>
    </w:p>
    <w:p w14:paraId="512EBD47" w14:textId="77777777" w:rsidR="00C60F06" w:rsidRPr="00C60F06" w:rsidRDefault="00C60F06"/>
    <w:tbl>
      <w:tblPr>
        <w:tblpPr w:leftFromText="142" w:rightFromText="142" w:vertAnchor="text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241"/>
      </w:tblGrid>
      <w:tr w:rsidR="00C60F06" w:rsidRPr="007873E4" w14:paraId="7C1297F3" w14:textId="77777777" w:rsidTr="00C60F06">
        <w:trPr>
          <w:trHeight w:val="70"/>
        </w:trPr>
        <w:tc>
          <w:tcPr>
            <w:tcW w:w="1368" w:type="dxa"/>
            <w:shd w:val="clear" w:color="auto" w:fill="auto"/>
            <w:vAlign w:val="center"/>
          </w:tcPr>
          <w:p w14:paraId="0920346C" w14:textId="77777777" w:rsidR="00C60F06" w:rsidRPr="007873E4" w:rsidRDefault="00C60F06" w:rsidP="00C60F06">
            <w:pPr>
              <w:jc w:val="center"/>
              <w:rPr>
                <w:rFonts w:hAnsi="ＭＳ ゴシック"/>
              </w:rPr>
            </w:pPr>
            <w:r w:rsidRPr="007873E4">
              <w:rPr>
                <w:rFonts w:hAnsi="ＭＳ ゴシック" w:hint="eastAsia"/>
              </w:rPr>
              <w:t>実験名称</w:t>
            </w:r>
          </w:p>
        </w:tc>
        <w:tc>
          <w:tcPr>
            <w:tcW w:w="7241" w:type="dxa"/>
            <w:shd w:val="clear" w:color="auto" w:fill="auto"/>
            <w:vAlign w:val="center"/>
          </w:tcPr>
          <w:p w14:paraId="3387CEBB" w14:textId="77777777" w:rsidR="00C60F06" w:rsidRPr="007873E4" w:rsidRDefault="00C60F06" w:rsidP="00C60F06">
            <w:pPr>
              <w:rPr>
                <w:rFonts w:hAnsi="ＭＳ ゴシック"/>
              </w:rPr>
            </w:pPr>
          </w:p>
        </w:tc>
      </w:tr>
      <w:tr w:rsidR="00C60F06" w:rsidRPr="004F1661" w14:paraId="5A1AC7D7" w14:textId="77777777" w:rsidTr="00C60F06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C3212" w14:textId="77777777" w:rsidR="00C60F06" w:rsidRPr="004F1661" w:rsidRDefault="00C60F06" w:rsidP="00C60F06">
            <w:pPr>
              <w:jc w:val="center"/>
              <w:rPr>
                <w:rFonts w:hAnsi="ＭＳ ゴシック"/>
              </w:rPr>
            </w:pPr>
            <w:r w:rsidRPr="004F1661">
              <w:rPr>
                <w:rFonts w:hAnsi="ＭＳ ゴシック" w:hint="eastAsia"/>
              </w:rPr>
              <w:t>実験期間</w:t>
            </w:r>
          </w:p>
        </w:tc>
        <w:tc>
          <w:tcPr>
            <w:tcW w:w="7241" w:type="dxa"/>
            <w:shd w:val="clear" w:color="auto" w:fill="auto"/>
            <w:vAlign w:val="center"/>
          </w:tcPr>
          <w:p w14:paraId="1BF9D2DA" w14:textId="77777777" w:rsidR="00C60F06" w:rsidRPr="004F1661" w:rsidRDefault="00C60F06" w:rsidP="00C60F06">
            <w:pPr>
              <w:ind w:firstLineChars="200" w:firstLine="420"/>
              <w:rPr>
                <w:rFonts w:hAnsi="ＭＳ ゴシック"/>
              </w:rPr>
            </w:pPr>
            <w:r w:rsidRPr="004F1661">
              <w:rPr>
                <w:rFonts w:hAnsi="ＭＳ ゴシック" w:hint="eastAsia"/>
              </w:rPr>
              <w:t xml:space="preserve">　　年　　月　　日　～　　　　　年　　月　　日</w:t>
            </w:r>
          </w:p>
        </w:tc>
      </w:tr>
    </w:tbl>
    <w:p w14:paraId="50716A5B" w14:textId="77777777" w:rsidR="00C60F06" w:rsidRPr="00C60F06" w:rsidRDefault="00C60F06"/>
    <w:p w14:paraId="2A0A0A70" w14:textId="77777777" w:rsidR="00CF1F3D" w:rsidRDefault="00CF1F3D" w:rsidP="00CF1F3D"/>
    <w:p w14:paraId="5E3F3B4F" w14:textId="77777777" w:rsidR="000324A4" w:rsidRPr="00CF1F3D" w:rsidRDefault="00CF1F3D" w:rsidP="00CF1F3D">
      <w:pPr>
        <w:ind w:left="420" w:hangingChars="200" w:hanging="420"/>
      </w:pPr>
      <w:r>
        <w:rPr>
          <w:rFonts w:hint="eastAsia"/>
        </w:rPr>
        <w:t xml:space="preserve">１．　</w:t>
      </w:r>
      <w:r w:rsidR="00C60F06">
        <w:rPr>
          <w:rFonts w:hint="eastAsia"/>
        </w:rPr>
        <w:t>上</w:t>
      </w:r>
      <w:r w:rsidR="00862437" w:rsidRPr="00CF1F3D">
        <w:rPr>
          <w:rFonts w:hint="eastAsia"/>
        </w:rPr>
        <w:t>記実験に対する</w:t>
      </w:r>
      <w:r>
        <w:rPr>
          <w:rFonts w:hint="eastAsia"/>
        </w:rPr>
        <w:t>HQLの</w:t>
      </w:r>
      <w:r w:rsidR="00862437" w:rsidRPr="00CF1F3D">
        <w:rPr>
          <w:rFonts w:hint="eastAsia"/>
        </w:rPr>
        <w:t>倫理</w:t>
      </w:r>
      <w:r w:rsidR="000324A4" w:rsidRPr="00CF1F3D">
        <w:rPr>
          <w:rFonts w:hint="eastAsia"/>
        </w:rPr>
        <w:t>審査結果は、</w:t>
      </w:r>
      <w:r w:rsidR="00862437" w:rsidRPr="00CF1F3D">
        <w:rPr>
          <w:rFonts w:hint="eastAsia"/>
        </w:rPr>
        <w:t>HQLが定める人間生活工学実験倫理審査規程（</w:t>
      </w:r>
      <w:r w:rsidR="00836305">
        <w:rPr>
          <w:rFonts w:hint="eastAsia"/>
        </w:rPr>
        <w:t>平成29</w:t>
      </w:r>
      <w:r w:rsidR="00836305" w:rsidRPr="00836305">
        <w:rPr>
          <w:rFonts w:hint="eastAsia"/>
        </w:rPr>
        <w:t>年</w:t>
      </w:r>
      <w:r w:rsidR="00836305">
        <w:rPr>
          <w:rFonts w:hint="eastAsia"/>
        </w:rPr>
        <w:t>10</w:t>
      </w:r>
      <w:r w:rsidR="00836305" w:rsidRPr="00836305">
        <w:rPr>
          <w:rFonts w:hint="eastAsia"/>
        </w:rPr>
        <w:t>月</w:t>
      </w:r>
      <w:r w:rsidR="00836305">
        <w:rPr>
          <w:rFonts w:hint="eastAsia"/>
        </w:rPr>
        <w:t>12</w:t>
      </w:r>
      <w:r w:rsidR="00836305" w:rsidRPr="00836305">
        <w:rPr>
          <w:rFonts w:hint="eastAsia"/>
        </w:rPr>
        <w:t>日</w:t>
      </w:r>
      <w:r w:rsidR="00836305">
        <w:rPr>
          <w:rFonts w:hint="eastAsia"/>
        </w:rPr>
        <w:t>改定</w:t>
      </w:r>
      <w:r w:rsidR="00862437" w:rsidRPr="00CF1F3D">
        <w:rPr>
          <w:rFonts w:hint="eastAsia"/>
        </w:rPr>
        <w:t>）にそって判断され</w:t>
      </w:r>
      <w:r w:rsidRPr="00CF1F3D">
        <w:rPr>
          <w:rFonts w:hint="eastAsia"/>
        </w:rPr>
        <w:t>る</w:t>
      </w:r>
      <w:r w:rsidR="00862437" w:rsidRPr="00CF1F3D">
        <w:rPr>
          <w:rFonts w:hint="eastAsia"/>
        </w:rPr>
        <w:t>ものであり、</w:t>
      </w:r>
      <w:r w:rsidR="00C60F06">
        <w:rPr>
          <w:rFonts w:hint="eastAsia"/>
        </w:rPr>
        <w:t>上</w:t>
      </w:r>
      <w:r w:rsidR="00C60F06" w:rsidRPr="00CF1F3D">
        <w:rPr>
          <w:rFonts w:hint="eastAsia"/>
        </w:rPr>
        <w:t>記</w:t>
      </w:r>
      <w:r w:rsidR="000324A4" w:rsidRPr="00CF1F3D">
        <w:rPr>
          <w:rFonts w:hint="eastAsia"/>
        </w:rPr>
        <w:t>実験</w:t>
      </w:r>
      <w:r w:rsidR="00862437" w:rsidRPr="00CF1F3D">
        <w:rPr>
          <w:rFonts w:hint="eastAsia"/>
        </w:rPr>
        <w:t>実施</w:t>
      </w:r>
      <w:r w:rsidRPr="00CF1F3D">
        <w:rPr>
          <w:rFonts w:hint="eastAsia"/>
        </w:rPr>
        <w:t>に関</w:t>
      </w:r>
      <w:r>
        <w:rPr>
          <w:rFonts w:hint="eastAsia"/>
        </w:rPr>
        <w:t>する</w:t>
      </w:r>
      <w:r w:rsidR="008B659A">
        <w:rPr>
          <w:rFonts w:hint="eastAsia"/>
        </w:rPr>
        <w:t>法的・倫理的な問題の</w:t>
      </w:r>
      <w:r w:rsidR="00862437" w:rsidRPr="00CF1F3D">
        <w:rPr>
          <w:rFonts w:hint="eastAsia"/>
        </w:rPr>
        <w:t>すべて</w:t>
      </w:r>
      <w:r w:rsidR="008B659A">
        <w:rPr>
          <w:rFonts w:hint="eastAsia"/>
        </w:rPr>
        <w:t>の完全性等</w:t>
      </w:r>
      <w:r w:rsidR="00862437" w:rsidRPr="00CF1F3D">
        <w:rPr>
          <w:rFonts w:hint="eastAsia"/>
        </w:rPr>
        <w:t>を</w:t>
      </w:r>
      <w:r w:rsidR="000324A4" w:rsidRPr="00CF1F3D">
        <w:rPr>
          <w:rFonts w:hint="eastAsia"/>
        </w:rPr>
        <w:t>保証するものでは</w:t>
      </w:r>
      <w:r w:rsidR="00862437" w:rsidRPr="00CF1F3D">
        <w:rPr>
          <w:rFonts w:hint="eastAsia"/>
        </w:rPr>
        <w:t>ないこと</w:t>
      </w:r>
      <w:r w:rsidR="008B659A">
        <w:rPr>
          <w:rFonts w:hint="eastAsia"/>
        </w:rPr>
        <w:t>につき</w:t>
      </w:r>
      <w:r>
        <w:rPr>
          <w:rFonts w:hint="eastAsia"/>
        </w:rPr>
        <w:t>、</w:t>
      </w:r>
      <w:r w:rsidR="00862437" w:rsidRPr="00CF1F3D">
        <w:rPr>
          <w:rFonts w:hint="eastAsia"/>
        </w:rPr>
        <w:t>了承しました。</w:t>
      </w:r>
    </w:p>
    <w:p w14:paraId="3AD3309F" w14:textId="77777777" w:rsidR="000324A4" w:rsidRPr="00CF1F3D" w:rsidRDefault="000324A4" w:rsidP="000324A4"/>
    <w:p w14:paraId="52FD2551" w14:textId="77777777" w:rsidR="00634FDF" w:rsidRPr="00862437" w:rsidRDefault="00CF1F3D" w:rsidP="00862437">
      <w:pPr>
        <w:numPr>
          <w:ilvl w:val="0"/>
          <w:numId w:val="14"/>
        </w:numPr>
      </w:pPr>
      <w:r>
        <w:rPr>
          <w:rFonts w:hint="eastAsia"/>
        </w:rPr>
        <w:t xml:space="preserve">　</w:t>
      </w:r>
      <w:r w:rsidR="00C60F06">
        <w:rPr>
          <w:rFonts w:hint="eastAsia"/>
        </w:rPr>
        <w:t>上</w:t>
      </w:r>
      <w:r w:rsidR="00C60F06" w:rsidRPr="00CF1F3D">
        <w:rPr>
          <w:rFonts w:hint="eastAsia"/>
        </w:rPr>
        <w:t>記</w:t>
      </w:r>
      <w:r w:rsidR="00862437" w:rsidRPr="00CF1F3D">
        <w:rPr>
          <w:rFonts w:hint="eastAsia"/>
        </w:rPr>
        <w:t>実験に対する</w:t>
      </w:r>
      <w:r>
        <w:rPr>
          <w:rFonts w:hint="eastAsia"/>
        </w:rPr>
        <w:t>HQLの</w:t>
      </w:r>
      <w:r w:rsidR="00862437" w:rsidRPr="00CF1F3D">
        <w:rPr>
          <w:rFonts w:hint="eastAsia"/>
        </w:rPr>
        <w:t>倫理審査の承認を得た後、</w:t>
      </w:r>
      <w:r>
        <w:rPr>
          <w:rFonts w:hint="eastAsia"/>
        </w:rPr>
        <w:t>申請者による</w:t>
      </w:r>
      <w:r w:rsidR="00C60F06">
        <w:rPr>
          <w:rFonts w:hint="eastAsia"/>
        </w:rPr>
        <w:t>上</w:t>
      </w:r>
      <w:r w:rsidR="00C60F06" w:rsidRPr="00CF1F3D">
        <w:rPr>
          <w:rFonts w:hint="eastAsia"/>
        </w:rPr>
        <w:t>記</w:t>
      </w:r>
      <w:r w:rsidR="00862437" w:rsidRPr="00CF1F3D">
        <w:rPr>
          <w:rFonts w:hint="eastAsia"/>
        </w:rPr>
        <w:t>実験</w:t>
      </w:r>
      <w:r>
        <w:rPr>
          <w:rFonts w:hint="eastAsia"/>
        </w:rPr>
        <w:t>の実施に際して、</w:t>
      </w:r>
      <w:r w:rsidR="00862437" w:rsidRPr="00CF1F3D">
        <w:rPr>
          <w:rFonts w:hint="eastAsia"/>
        </w:rPr>
        <w:t>事故が発生する</w:t>
      </w:r>
      <w:r w:rsidRPr="00CF1F3D">
        <w:rPr>
          <w:rFonts w:hint="eastAsia"/>
        </w:rPr>
        <w:t>等</w:t>
      </w:r>
      <w:r>
        <w:rPr>
          <w:rFonts w:hint="eastAsia"/>
        </w:rPr>
        <w:t>申請者が</w:t>
      </w:r>
      <w:r w:rsidR="002B12BE" w:rsidRPr="00CF1F3D">
        <w:rPr>
          <w:rFonts w:hint="eastAsia"/>
        </w:rPr>
        <w:t>何らかの損害を被ったとしても、</w:t>
      </w:r>
      <w:r w:rsidR="00862437" w:rsidRPr="00CF1F3D">
        <w:rPr>
          <w:rFonts w:hint="eastAsia"/>
        </w:rPr>
        <w:t>自らの</w:t>
      </w:r>
      <w:r w:rsidR="008B659A">
        <w:rPr>
          <w:rFonts w:hint="eastAsia"/>
        </w:rPr>
        <w:t>費用及び</w:t>
      </w:r>
      <w:r w:rsidR="00862437" w:rsidRPr="00CF1F3D">
        <w:rPr>
          <w:rFonts w:hint="eastAsia"/>
        </w:rPr>
        <w:t>責任において一切を処理します。</w:t>
      </w:r>
      <w:r w:rsidR="008B659A">
        <w:rPr>
          <w:rFonts w:hint="eastAsia"/>
        </w:rPr>
        <w:t>事由の如何にかかわらず、</w:t>
      </w:r>
      <w:r w:rsidR="002B12BE" w:rsidRPr="00CF1F3D">
        <w:rPr>
          <w:rFonts w:hint="eastAsia"/>
        </w:rPr>
        <w:t>HQLおよび人間生活工学実験倫理審査委員会に対して</w:t>
      </w:r>
      <w:r w:rsidR="00862437" w:rsidRPr="00CF1F3D">
        <w:rPr>
          <w:rFonts w:hint="eastAsia"/>
        </w:rPr>
        <w:t>補償を求める</w:t>
      </w:r>
      <w:r w:rsidR="008B659A">
        <w:rPr>
          <w:rFonts w:hint="eastAsia"/>
        </w:rPr>
        <w:t>こと</w:t>
      </w:r>
      <w:r w:rsidRPr="00CF1F3D">
        <w:rPr>
          <w:rFonts w:hint="eastAsia"/>
        </w:rPr>
        <w:t>等</w:t>
      </w:r>
      <w:r w:rsidR="00862437" w:rsidRPr="00CF1F3D">
        <w:rPr>
          <w:rFonts w:hint="eastAsia"/>
        </w:rPr>
        <w:t>はありません。</w:t>
      </w:r>
    </w:p>
    <w:p w14:paraId="548D814C" w14:textId="77777777" w:rsidR="00376E90" w:rsidRDefault="00C60F06" w:rsidP="00C60F06">
      <w:pPr>
        <w:jc w:val="right"/>
      </w:pPr>
      <w:r>
        <w:rPr>
          <w:rFonts w:hint="eastAsia"/>
        </w:rPr>
        <w:t>以上</w:t>
      </w:r>
    </w:p>
    <w:p w14:paraId="53A61786" w14:textId="77777777" w:rsidR="00862437" w:rsidRDefault="00862437" w:rsidP="00862437">
      <w:pPr>
        <w:ind w:right="760"/>
        <w:rPr>
          <w:rFonts w:ascii="MS-Mincho" w:eastAsia="ＭＳ 明朝" w:cs="MS-Mincho"/>
          <w:kern w:val="0"/>
          <w:sz w:val="19"/>
          <w:szCs w:val="19"/>
        </w:rPr>
      </w:pPr>
    </w:p>
    <w:p w14:paraId="25E1647F" w14:textId="77777777" w:rsidR="00C60F06" w:rsidRDefault="00C60F06" w:rsidP="00862437">
      <w:pPr>
        <w:ind w:right="760"/>
        <w:rPr>
          <w:rFonts w:ascii="MS-Mincho" w:eastAsia="ＭＳ 明朝" w:cs="MS-Mincho"/>
          <w:kern w:val="0"/>
          <w:sz w:val="19"/>
          <w:szCs w:val="19"/>
        </w:rPr>
      </w:pPr>
    </w:p>
    <w:p w14:paraId="52D9166E" w14:textId="77777777" w:rsidR="00444BBD" w:rsidRPr="00862437" w:rsidRDefault="00444BBD" w:rsidP="00862437">
      <w:pPr>
        <w:ind w:right="760"/>
        <w:rPr>
          <w:rFonts w:ascii="MS-Mincho" w:eastAsia="ＭＳ 明朝" w:cs="MS-Mincho"/>
          <w:kern w:val="0"/>
          <w:sz w:val="19"/>
          <w:szCs w:val="19"/>
        </w:rPr>
      </w:pPr>
    </w:p>
    <w:p w14:paraId="6D3E5FF0" w14:textId="77777777" w:rsidR="004F1661" w:rsidRPr="00FD38C6" w:rsidRDefault="004F1661" w:rsidP="00042A55">
      <w:pPr>
        <w:jc w:val="right"/>
        <w:rPr>
          <w:rFonts w:hAnsi="ＭＳ ゴシック"/>
          <w:szCs w:val="21"/>
        </w:rPr>
      </w:pPr>
      <w:r w:rsidRPr="00FD38C6">
        <w:rPr>
          <w:rFonts w:hAnsi="ＭＳ ゴシック" w:hint="eastAsia"/>
          <w:szCs w:val="21"/>
        </w:rPr>
        <w:t>（HQL使用欄）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450"/>
      </w:tblGrid>
      <w:tr w:rsidR="004F1661" w:rsidRPr="007873E4" w14:paraId="6E1EC773" w14:textId="77777777" w:rsidTr="009B10A2">
        <w:trPr>
          <w:jc w:val="right"/>
        </w:trPr>
        <w:tc>
          <w:tcPr>
            <w:tcW w:w="1260" w:type="dxa"/>
            <w:shd w:val="clear" w:color="auto" w:fill="auto"/>
          </w:tcPr>
          <w:p w14:paraId="0CF35C32" w14:textId="77777777" w:rsidR="004F1661" w:rsidRPr="007873E4" w:rsidRDefault="004F1661" w:rsidP="009B10A2">
            <w:pPr>
              <w:jc w:val="center"/>
              <w:rPr>
                <w:szCs w:val="21"/>
              </w:rPr>
            </w:pPr>
            <w:r w:rsidRPr="007873E4">
              <w:rPr>
                <w:rFonts w:hint="eastAsia"/>
                <w:szCs w:val="21"/>
              </w:rPr>
              <w:t>受付番号</w:t>
            </w:r>
          </w:p>
        </w:tc>
        <w:tc>
          <w:tcPr>
            <w:tcW w:w="3450" w:type="dxa"/>
            <w:shd w:val="clear" w:color="auto" w:fill="auto"/>
          </w:tcPr>
          <w:p w14:paraId="6F24B41E" w14:textId="77777777" w:rsidR="004F1661" w:rsidRPr="007873E4" w:rsidRDefault="004F1661" w:rsidP="009B10A2">
            <w:pPr>
              <w:jc w:val="center"/>
              <w:rPr>
                <w:szCs w:val="21"/>
              </w:rPr>
            </w:pPr>
          </w:p>
        </w:tc>
      </w:tr>
    </w:tbl>
    <w:p w14:paraId="2DD67DFD" w14:textId="77777777" w:rsidR="004F1661" w:rsidRDefault="004F1661"/>
    <w:sectPr w:rsidR="004F16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45F3" w14:textId="77777777" w:rsidR="00E82EB7" w:rsidRDefault="00E82EB7">
      <w:r>
        <w:separator/>
      </w:r>
    </w:p>
  </w:endnote>
  <w:endnote w:type="continuationSeparator" w:id="0">
    <w:p w14:paraId="6801FED1" w14:textId="77777777" w:rsidR="00E82EB7" w:rsidRDefault="00E8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S-Mincho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C5A5" w14:textId="77777777" w:rsidR="00E82EB7" w:rsidRDefault="00E82EB7">
      <w:r>
        <w:separator/>
      </w:r>
    </w:p>
  </w:footnote>
  <w:footnote w:type="continuationSeparator" w:id="0">
    <w:p w14:paraId="321AC48A" w14:textId="77777777" w:rsidR="00E82EB7" w:rsidRDefault="00E82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52222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19424F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4E03F7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270BE1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3FC82EA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362C19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BBAA2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27A386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F801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3FC86D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D3A14F2"/>
    <w:multiLevelType w:val="hybridMultilevel"/>
    <w:tmpl w:val="FB92B07C"/>
    <w:lvl w:ilvl="0" w:tplc="636EFBF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986583E"/>
    <w:multiLevelType w:val="hybridMultilevel"/>
    <w:tmpl w:val="CB80938C"/>
    <w:lvl w:ilvl="0" w:tplc="D7207F1C">
      <w:start w:val="1"/>
      <w:numFmt w:val="decimalFullWidth"/>
      <w:lvlText w:val="%1．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717EC7"/>
    <w:multiLevelType w:val="hybridMultilevel"/>
    <w:tmpl w:val="EEE66CA8"/>
    <w:lvl w:ilvl="0" w:tplc="4D30B66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17F679F"/>
    <w:multiLevelType w:val="hybridMultilevel"/>
    <w:tmpl w:val="3EBC16BE"/>
    <w:lvl w:ilvl="0" w:tplc="0FB4B952">
      <w:start w:val="10"/>
      <w:numFmt w:val="decimal"/>
      <w:lvlText w:val="第%1条"/>
      <w:lvlJc w:val="left"/>
      <w:pPr>
        <w:tabs>
          <w:tab w:val="num" w:pos="1260"/>
        </w:tabs>
        <w:ind w:left="1077" w:hanging="1077"/>
      </w:pPr>
      <w:rPr>
        <w:rFonts w:hint="eastAsia"/>
        <w:b/>
        <w:i w:val="0"/>
        <w:spacing w:val="8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1661"/>
    <w:rsid w:val="000324A4"/>
    <w:rsid w:val="00042A55"/>
    <w:rsid w:val="000574F6"/>
    <w:rsid w:val="002545C7"/>
    <w:rsid w:val="002B12BE"/>
    <w:rsid w:val="002E6E33"/>
    <w:rsid w:val="00333D8E"/>
    <w:rsid w:val="00376E90"/>
    <w:rsid w:val="00444BBD"/>
    <w:rsid w:val="0044687C"/>
    <w:rsid w:val="00456CD6"/>
    <w:rsid w:val="004A3E91"/>
    <w:rsid w:val="004F1661"/>
    <w:rsid w:val="005A5145"/>
    <w:rsid w:val="00631933"/>
    <w:rsid w:val="00634FDF"/>
    <w:rsid w:val="006B14F3"/>
    <w:rsid w:val="00804057"/>
    <w:rsid w:val="00836305"/>
    <w:rsid w:val="00862437"/>
    <w:rsid w:val="008B659A"/>
    <w:rsid w:val="009B10A2"/>
    <w:rsid w:val="00A77715"/>
    <w:rsid w:val="00AA7A3D"/>
    <w:rsid w:val="00B53035"/>
    <w:rsid w:val="00C60F06"/>
    <w:rsid w:val="00CF1F3D"/>
    <w:rsid w:val="00D34AAC"/>
    <w:rsid w:val="00DB1CAB"/>
    <w:rsid w:val="00E82EB7"/>
    <w:rsid w:val="00F617A6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245F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CAB"/>
    <w:pPr>
      <w:widowControl w:val="0"/>
      <w:jc w:val="both"/>
    </w:pPr>
    <w:rPr>
      <w:rFonts w:ascii="ＭＳ ゴシック" w:eastAsia="ＭＳ ゴシック" w:cs="Arial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B1CAB"/>
    <w:pPr>
      <w:keepNext/>
      <w:outlineLvl w:val="0"/>
    </w:pPr>
    <w:rPr>
      <w:rFonts w:hAnsi="Arial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DB1CAB"/>
    <w:pPr>
      <w:keepNext/>
      <w:ind w:leftChars="100" w:left="100"/>
      <w:outlineLvl w:val="1"/>
    </w:pPr>
    <w:rPr>
      <w:rFonts w:hAnsi="Arial" w:cs="Times New Roman"/>
      <w:b/>
      <w:sz w:val="22"/>
    </w:rPr>
  </w:style>
  <w:style w:type="paragraph" w:styleId="3">
    <w:name w:val="heading 3"/>
    <w:basedOn w:val="a"/>
    <w:next w:val="a"/>
    <w:link w:val="30"/>
    <w:qFormat/>
    <w:rsid w:val="00DB1CAB"/>
    <w:pPr>
      <w:keepNext/>
      <w:ind w:leftChars="200" w:left="200"/>
      <w:outlineLvl w:val="2"/>
    </w:pPr>
    <w:rPr>
      <w:rFonts w:hAnsi="Arial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B1CAB"/>
    <w:rPr>
      <w:rFonts w:ascii="ＭＳ ゴシック" w:eastAsia="ＭＳ ゴシック" w:hAnsi="Arial"/>
      <w:b/>
      <w:kern w:val="2"/>
      <w:sz w:val="24"/>
      <w:szCs w:val="24"/>
    </w:rPr>
  </w:style>
  <w:style w:type="character" w:customStyle="1" w:styleId="20">
    <w:name w:val="見出し 2 (文字)"/>
    <w:link w:val="2"/>
    <w:rsid w:val="00DB1CAB"/>
    <w:rPr>
      <w:rFonts w:ascii="ＭＳ ゴシック" w:eastAsia="ＭＳ ゴシック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DB1CAB"/>
    <w:rPr>
      <w:rFonts w:ascii="ＭＳ ゴシック" w:eastAsia="ＭＳ ゴシック" w:hAnsi="Arial"/>
      <w:b/>
      <w:kern w:val="2"/>
      <w:sz w:val="21"/>
      <w:szCs w:val="24"/>
    </w:rPr>
  </w:style>
  <w:style w:type="paragraph" w:styleId="a3">
    <w:name w:val="Plain Text"/>
    <w:basedOn w:val="a"/>
    <w:rsid w:val="002B12BE"/>
    <w:rPr>
      <w:rFonts w:ascii="ＭＳ 明朝" w:eastAsia="ＭＳ 明朝" w:hAnsi="Courier New" w:cs="Courier New"/>
      <w:szCs w:val="21"/>
    </w:rPr>
  </w:style>
  <w:style w:type="character" w:styleId="a4">
    <w:name w:val="annotation reference"/>
    <w:uiPriority w:val="99"/>
    <w:semiHidden/>
    <w:unhideWhenUsed/>
    <w:rsid w:val="00AA7A3D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7A3D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AA7A3D"/>
    <w:rPr>
      <w:rFonts w:ascii="ＭＳ ゴシック" w:eastAsia="ＭＳ ゴシック" w:cs="Arial"/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A7A3D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AA7A3D"/>
    <w:rPr>
      <w:rFonts w:ascii="ＭＳ ゴシック" w:eastAsia="ＭＳ ゴシック" w:cs="Arial"/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A7A3D"/>
    <w:rPr>
      <w:rFonts w:ascii="Arial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A7A3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header"/>
    <w:basedOn w:val="a"/>
    <w:link w:val="ac"/>
    <w:rsid w:val="00FF5B1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F5B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locked/>
    <w:rsid w:val="00FF5B10"/>
    <w:rPr>
      <w:rFonts w:ascii="ＭＳ ゴシック" w:eastAsia="ＭＳ ゴシック" w:hAnsi="Century" w:cs="Arial"/>
      <w:kern w:val="2"/>
      <w:sz w:val="21"/>
      <w:szCs w:val="24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2021-07-05T03:34:00Z</dcterms:created>
  <dcterms:modified xsi:type="dcterms:W3CDTF">2021-07-05T03:34:00Z</dcterms:modified>
</cp:coreProperties>
</file>